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4F724" w14:textId="4B299F6F" w:rsidR="0021063E" w:rsidRDefault="000D6E7F" w:rsidP="00333D86">
      <w:pPr>
        <w:spacing w:beforeLines="50" w:before="156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 w:rsidR="00AB0F68" w:rsidRPr="00AB0F68">
        <w:rPr>
          <w:rFonts w:ascii="华文中宋" w:eastAsia="华文中宋" w:hAnsi="华文中宋" w:hint="eastAsia"/>
          <w:b/>
          <w:sz w:val="32"/>
          <w:szCs w:val="32"/>
        </w:rPr>
        <w:t>上海市绿色建筑协会</w:t>
      </w:r>
      <w:r w:rsidR="0021063E" w:rsidRPr="0021063E">
        <w:rPr>
          <w:rFonts w:ascii="华文中宋" w:eastAsia="华文中宋" w:hAnsi="华文中宋" w:hint="eastAsia"/>
          <w:b/>
          <w:sz w:val="32"/>
          <w:szCs w:val="32"/>
        </w:rPr>
        <w:t>节水与水资源利用专委会会员大会</w:t>
      </w:r>
    </w:p>
    <w:p w14:paraId="7A7EA655" w14:textId="24F6C0F5" w:rsidR="00087BCF" w:rsidRDefault="0021063E" w:rsidP="005E4175">
      <w:pPr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暨</w:t>
      </w:r>
      <w:r w:rsidR="00091A01">
        <w:rPr>
          <w:rFonts w:ascii="华文中宋" w:eastAsia="华文中宋" w:hAnsi="华文中宋" w:hint="eastAsia"/>
          <w:b/>
          <w:sz w:val="32"/>
          <w:szCs w:val="32"/>
        </w:rPr>
        <w:t>“城市智慧供水节水”</w:t>
      </w:r>
      <w:r w:rsidR="000D6FA2">
        <w:rPr>
          <w:rFonts w:ascii="华文中宋" w:eastAsia="华文中宋" w:hAnsi="华文中宋" w:hint="eastAsia"/>
          <w:b/>
          <w:sz w:val="32"/>
          <w:szCs w:val="32"/>
        </w:rPr>
        <w:t>参会回执</w:t>
      </w:r>
    </w:p>
    <w:p w14:paraId="67C00C81" w14:textId="77777777" w:rsidR="00087BCF" w:rsidRDefault="00087BCF" w:rsidP="00E86DA9">
      <w:pPr>
        <w:snapToGrid w:val="0"/>
        <w:ind w:firstLine="556"/>
        <w:jc w:val="left"/>
        <w:rPr>
          <w:rFonts w:ascii="仿宋" w:eastAsia="仿宋" w:hAnsi="仿宋"/>
          <w:b/>
          <w:color w:val="000000"/>
          <w:sz w:val="30"/>
          <w:szCs w:val="30"/>
          <w:shd w:val="clear" w:color="auto" w:fill="FFFFFF"/>
        </w:rPr>
      </w:pPr>
    </w:p>
    <w:p w14:paraId="20CB9B65" w14:textId="77777777" w:rsidR="000D6FA2" w:rsidRDefault="000D6FA2" w:rsidP="000D6FA2">
      <w:pPr>
        <w:snapToGrid w:val="0"/>
        <w:spacing w:line="300" w:lineRule="auto"/>
        <w:jc w:val="center"/>
        <w:rPr>
          <w:rFonts w:ascii="仿宋" w:eastAsia="仿宋" w:hAnsi="仿宋" w:cs="仿宋_GB2312"/>
          <w:b/>
          <w:bCs/>
          <w:color w:val="000000" w:themeColor="text1"/>
          <w:sz w:val="30"/>
          <w:szCs w:val="30"/>
        </w:rPr>
      </w:pPr>
      <w:bookmarkStart w:id="0" w:name="_Hlk56589058"/>
      <w:r>
        <w:rPr>
          <w:rFonts w:ascii="仿宋" w:eastAsia="仿宋" w:hAnsi="仿宋" w:cs="仿宋_GB2312" w:hint="eastAsia"/>
          <w:b/>
          <w:bCs/>
          <w:color w:val="000000" w:themeColor="text1"/>
          <w:sz w:val="30"/>
          <w:szCs w:val="30"/>
        </w:rPr>
        <w:t>参会回执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2796"/>
        <w:gridCol w:w="1741"/>
        <w:gridCol w:w="2330"/>
      </w:tblGrid>
      <w:tr w:rsidR="000D6FA2" w14:paraId="3A44F10C" w14:textId="77777777" w:rsidTr="006B5B4F">
        <w:trPr>
          <w:trHeight w:val="725"/>
          <w:jc w:val="center"/>
        </w:trPr>
        <w:tc>
          <w:tcPr>
            <w:tcW w:w="1855" w:type="dxa"/>
            <w:vAlign w:val="center"/>
          </w:tcPr>
          <w:p w14:paraId="3E153E32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姓名</w:t>
            </w:r>
          </w:p>
        </w:tc>
        <w:tc>
          <w:tcPr>
            <w:tcW w:w="2796" w:type="dxa"/>
            <w:vAlign w:val="center"/>
          </w:tcPr>
          <w:p w14:paraId="4FFFC919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741" w:type="dxa"/>
            <w:vAlign w:val="center"/>
          </w:tcPr>
          <w:p w14:paraId="22D2A21F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职务/职称</w:t>
            </w:r>
          </w:p>
        </w:tc>
        <w:tc>
          <w:tcPr>
            <w:tcW w:w="2329" w:type="dxa"/>
            <w:vAlign w:val="center"/>
          </w:tcPr>
          <w:p w14:paraId="05A2312B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0D6FA2" w14:paraId="64D341C1" w14:textId="77777777" w:rsidTr="006B5B4F">
        <w:trPr>
          <w:trHeight w:val="689"/>
          <w:jc w:val="center"/>
        </w:trPr>
        <w:tc>
          <w:tcPr>
            <w:tcW w:w="1855" w:type="dxa"/>
            <w:vAlign w:val="center"/>
          </w:tcPr>
          <w:p w14:paraId="01E03C92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手机</w:t>
            </w:r>
          </w:p>
        </w:tc>
        <w:tc>
          <w:tcPr>
            <w:tcW w:w="2796" w:type="dxa"/>
            <w:vAlign w:val="center"/>
          </w:tcPr>
          <w:p w14:paraId="12804D09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741" w:type="dxa"/>
            <w:vAlign w:val="center"/>
          </w:tcPr>
          <w:p w14:paraId="5F181B40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邮箱</w:t>
            </w:r>
          </w:p>
        </w:tc>
        <w:tc>
          <w:tcPr>
            <w:tcW w:w="2329" w:type="dxa"/>
            <w:vAlign w:val="center"/>
          </w:tcPr>
          <w:p w14:paraId="3ADA53F2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0D6FA2" w14:paraId="47A3E36C" w14:textId="77777777" w:rsidTr="006B5B4F">
        <w:trPr>
          <w:trHeight w:val="725"/>
          <w:jc w:val="center"/>
        </w:trPr>
        <w:tc>
          <w:tcPr>
            <w:tcW w:w="1855" w:type="dxa"/>
            <w:vAlign w:val="center"/>
          </w:tcPr>
          <w:p w14:paraId="178E76F6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单位/部门</w:t>
            </w:r>
          </w:p>
        </w:tc>
        <w:tc>
          <w:tcPr>
            <w:tcW w:w="2796" w:type="dxa"/>
            <w:vAlign w:val="center"/>
          </w:tcPr>
          <w:p w14:paraId="4F7679C8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741" w:type="dxa"/>
            <w:vAlign w:val="center"/>
          </w:tcPr>
          <w:p w14:paraId="0F2AD343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是否会员</w:t>
            </w:r>
          </w:p>
        </w:tc>
        <w:tc>
          <w:tcPr>
            <w:tcW w:w="2329" w:type="dxa"/>
            <w:vAlign w:val="center"/>
          </w:tcPr>
          <w:p w14:paraId="78F77080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21063E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□是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 xml:space="preserve">    </w:t>
            </w:r>
            <w:r w:rsidRPr="0021063E"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□否</w:t>
            </w:r>
          </w:p>
        </w:tc>
      </w:tr>
      <w:tr w:rsidR="000D6FA2" w14:paraId="6D0DC5D2" w14:textId="77777777" w:rsidTr="006B5B4F">
        <w:trPr>
          <w:trHeight w:val="725"/>
          <w:jc w:val="center"/>
        </w:trPr>
        <w:tc>
          <w:tcPr>
            <w:tcW w:w="1855" w:type="dxa"/>
            <w:vAlign w:val="center"/>
          </w:tcPr>
          <w:p w14:paraId="75588910" w14:textId="77777777" w:rsidR="000D6FA2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4"/>
                <w:szCs w:val="28"/>
                <w:shd w:val="clear" w:color="auto" w:fill="FFFFFF"/>
              </w:rPr>
              <w:t>身份证号</w:t>
            </w:r>
          </w:p>
        </w:tc>
        <w:tc>
          <w:tcPr>
            <w:tcW w:w="6867" w:type="dxa"/>
            <w:gridSpan w:val="3"/>
            <w:vAlign w:val="center"/>
          </w:tcPr>
          <w:p w14:paraId="608F1B0E" w14:textId="77777777" w:rsidR="000D6FA2" w:rsidRPr="0021063E" w:rsidRDefault="000D6FA2" w:rsidP="006B5B4F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bookmarkEnd w:id="0"/>
    </w:tbl>
    <w:p w14:paraId="34026A67" w14:textId="77777777" w:rsidR="000D6FA2" w:rsidRDefault="000D6FA2">
      <w:pPr>
        <w:widowControl/>
        <w:spacing w:line="300" w:lineRule="auto"/>
        <w:jc w:val="left"/>
        <w:rPr>
          <w:rFonts w:ascii="仿宋" w:eastAsia="仿宋" w:hAnsi="仿宋" w:hint="eastAsia"/>
          <w:b/>
          <w:color w:val="000000"/>
          <w:sz w:val="30"/>
          <w:szCs w:val="30"/>
          <w:shd w:val="clear" w:color="auto" w:fill="FFFFFF"/>
        </w:rPr>
      </w:pPr>
    </w:p>
    <w:p w14:paraId="3E60F11A" w14:textId="6EDBB07B" w:rsidR="007D6D78" w:rsidRPr="00331077" w:rsidRDefault="00E86DA9">
      <w:pPr>
        <w:snapToGrid w:val="0"/>
        <w:spacing w:line="300" w:lineRule="auto"/>
        <w:ind w:firstLine="555"/>
        <w:rPr>
          <w:rFonts w:ascii="仿宋" w:eastAsia="仿宋" w:hAnsi="仿宋" w:cs="仿宋_GB2312"/>
          <w:b/>
          <w:color w:val="000000" w:themeColor="text1"/>
          <w:sz w:val="28"/>
          <w:szCs w:val="28"/>
        </w:rPr>
      </w:pPr>
      <w:bookmarkStart w:id="1" w:name="_Hlk56589165"/>
      <w:r w:rsidRPr="00331077">
        <w:rPr>
          <w:rFonts w:ascii="仿宋" w:eastAsia="仿宋" w:hAnsi="仿宋" w:cs="仿宋_GB2312" w:hint="eastAsia"/>
          <w:b/>
          <w:color w:val="000000" w:themeColor="text1"/>
          <w:sz w:val="28"/>
          <w:szCs w:val="28"/>
        </w:rPr>
        <w:t>会议重要，请专委会会员单位务必出席！</w:t>
      </w:r>
    </w:p>
    <w:p w14:paraId="14B3A3CA" w14:textId="6331D863" w:rsidR="00087BCF" w:rsidRDefault="00091A01">
      <w:pPr>
        <w:snapToGrid w:val="0"/>
        <w:spacing w:line="300" w:lineRule="auto"/>
        <w:ind w:firstLine="555"/>
        <w:rPr>
          <w:rFonts w:ascii="仿宋" w:eastAsia="仿宋" w:hAnsi="仿宋" w:cs="仿宋_GB2312"/>
          <w:color w:val="000000" w:themeColor="text1"/>
          <w:sz w:val="28"/>
          <w:szCs w:val="28"/>
        </w:rPr>
      </w:pPr>
      <w:r>
        <w:rPr>
          <w:rFonts w:ascii="仿宋" w:eastAsia="仿宋" w:hAnsi="仿宋" w:cs="仿宋_GB2312"/>
          <w:color w:val="000000" w:themeColor="text1"/>
          <w:sz w:val="28"/>
          <w:szCs w:val="28"/>
        </w:rPr>
        <w:t>请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参会嘉宾</w:t>
      </w:r>
      <w:r>
        <w:rPr>
          <w:rFonts w:ascii="仿宋" w:eastAsia="仿宋" w:hAnsi="仿宋" w:cs="仿宋_GB2312"/>
          <w:color w:val="000000" w:themeColor="text1"/>
          <w:sz w:val="28"/>
          <w:szCs w:val="28"/>
        </w:rPr>
        <w:t>于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2020年11</w:t>
      </w:r>
      <w:r>
        <w:rPr>
          <w:rFonts w:ascii="仿宋" w:eastAsia="仿宋" w:hAnsi="仿宋" w:cs="仿宋_GB2312"/>
          <w:color w:val="000000" w:themeColor="text1"/>
          <w:sz w:val="28"/>
          <w:szCs w:val="28"/>
        </w:rPr>
        <w:t>月</w:t>
      </w:r>
      <w:r w:rsidR="005E4175"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21</w:t>
      </w:r>
      <w:r>
        <w:rPr>
          <w:rFonts w:ascii="仿宋" w:eastAsia="仿宋" w:hAnsi="仿宋" w:cs="仿宋_GB2312"/>
          <w:color w:val="000000" w:themeColor="text1"/>
          <w:sz w:val="28"/>
          <w:szCs w:val="28"/>
        </w:rPr>
        <w:t>日前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填写参会回执并</w:t>
      </w:r>
      <w:r>
        <w:rPr>
          <w:rFonts w:ascii="仿宋" w:eastAsia="仿宋" w:hAnsi="仿宋" w:cs="仿宋_GB2312"/>
          <w:color w:val="000000" w:themeColor="text1"/>
          <w:sz w:val="28"/>
          <w:szCs w:val="28"/>
        </w:rPr>
        <w:t>发送至</w:t>
      </w: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>：</w:t>
      </w:r>
    </w:p>
    <w:p w14:paraId="4A9F4B22" w14:textId="77777777" w:rsidR="00087BCF" w:rsidRDefault="00091A01">
      <w:pPr>
        <w:snapToGrid w:val="0"/>
        <w:spacing w:line="300" w:lineRule="auto"/>
        <w:ind w:firstLine="555"/>
        <w:jc w:val="left"/>
        <w:rPr>
          <w:rFonts w:ascii="仿宋" w:eastAsia="仿宋" w:hAnsi="仿宋" w:cs="仿宋_GB2312"/>
          <w:color w:val="000000" w:themeColor="text1"/>
          <w:sz w:val="28"/>
          <w:szCs w:val="28"/>
        </w:rPr>
      </w:pPr>
      <w:r>
        <w:rPr>
          <w:rFonts w:ascii="仿宋" w:eastAsia="仿宋" w:hAnsi="仿宋" w:cs="仿宋_GB2312" w:hint="eastAsia"/>
          <w:color w:val="000000" w:themeColor="text1"/>
          <w:sz w:val="28"/>
          <w:szCs w:val="28"/>
        </w:rPr>
        <w:t xml:space="preserve">许工 021-54833244  18201739127  </w:t>
      </w:r>
      <w:hyperlink r:id="rId8" w:history="1">
        <w:r>
          <w:rPr>
            <w:rStyle w:val="ae"/>
            <w:rFonts w:ascii="仿宋" w:eastAsia="仿宋" w:hAnsi="仿宋" w:cs="仿宋_GB2312" w:hint="eastAsia"/>
            <w:color w:val="000000" w:themeColor="text1"/>
            <w:sz w:val="28"/>
            <w:szCs w:val="28"/>
          </w:rPr>
          <w:t>tc_453@163.com</w:t>
        </w:r>
      </w:hyperlink>
    </w:p>
    <w:bookmarkEnd w:id="1"/>
    <w:p w14:paraId="46204066" w14:textId="77777777" w:rsidR="000D6FA2" w:rsidRDefault="000D6FA2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52006B6D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4F8BF5CA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76FDDB45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238A98B3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7A37F7B6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01A72CEB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254DF627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16701A7E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6C7998B4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4018C859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2DFEFFB8" w14:textId="77777777" w:rsidR="00A97267" w:rsidRDefault="00A97267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</w:p>
    <w:p w14:paraId="285568E5" w14:textId="11CAD94C" w:rsidR="00744028" w:rsidRDefault="00744028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  <w:r w:rsidRPr="009B7727"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lastRenderedPageBreak/>
        <w:t>节水与水资源利用专委会会员大会</w:t>
      </w:r>
    </w:p>
    <w:p w14:paraId="6FA5E83D" w14:textId="77777777" w:rsidR="00744028" w:rsidRPr="00022934" w:rsidRDefault="00744028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  <w:r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暨</w:t>
      </w:r>
      <w:r w:rsidRPr="00022934"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2020</w:t>
      </w:r>
      <w:r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上海城博会系列论坛—</w:t>
      </w:r>
      <w:r w:rsidRPr="00022934"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“城市智慧供水节水</w:t>
      </w:r>
      <w:r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论坛</w:t>
      </w:r>
      <w:r w:rsidRPr="00022934"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”</w:t>
      </w:r>
    </w:p>
    <w:p w14:paraId="4ACB5E33" w14:textId="77777777" w:rsidR="00744028" w:rsidRPr="00022934" w:rsidRDefault="00744028" w:rsidP="00744028">
      <w:pPr>
        <w:jc w:val="center"/>
        <w:rPr>
          <w:rFonts w:asciiTheme="minorEastAsia" w:hAnsiTheme="minorEastAsia" w:cs="Times New Roman"/>
          <w:b/>
          <w:bCs/>
          <w:kern w:val="0"/>
          <w:sz w:val="32"/>
          <w:szCs w:val="36"/>
        </w:rPr>
      </w:pPr>
      <w:r w:rsidRPr="00022934">
        <w:rPr>
          <w:rFonts w:asciiTheme="minorEastAsia" w:hAnsiTheme="minorEastAsia" w:cs="Times New Roman" w:hint="eastAsia"/>
          <w:b/>
          <w:bCs/>
          <w:kern w:val="0"/>
          <w:sz w:val="32"/>
          <w:szCs w:val="36"/>
        </w:rPr>
        <w:t>会议议程</w:t>
      </w:r>
    </w:p>
    <w:p w14:paraId="76E9B60C" w14:textId="1250ACDC" w:rsidR="00744028" w:rsidRPr="00403D0E" w:rsidRDefault="00744028" w:rsidP="00744028">
      <w:pPr>
        <w:widowControl/>
        <w:spacing w:beforeLines="50" w:before="156" w:line="360" w:lineRule="auto"/>
        <w:rPr>
          <w:rFonts w:ascii="仿宋" w:eastAsia="仿宋" w:hAnsi="仿宋" w:cs="Times New Roman"/>
          <w:sz w:val="24"/>
          <w:szCs w:val="24"/>
        </w:rPr>
      </w:pPr>
      <w:r w:rsidRPr="00403D0E">
        <w:rPr>
          <w:rFonts w:ascii="仿宋" w:eastAsia="仿宋" w:hAnsi="仿宋" w:cs="Times New Roman" w:hint="eastAsia"/>
          <w:sz w:val="24"/>
          <w:szCs w:val="24"/>
        </w:rPr>
        <w:t>时  间：2020年11月25日  13:</w:t>
      </w:r>
      <w:r>
        <w:rPr>
          <w:rFonts w:ascii="仿宋" w:eastAsia="仿宋" w:hAnsi="仿宋" w:cs="Times New Roman" w:hint="eastAsia"/>
          <w:sz w:val="24"/>
          <w:szCs w:val="24"/>
        </w:rPr>
        <w:t>3</w:t>
      </w:r>
      <w:r w:rsidRPr="00403D0E">
        <w:rPr>
          <w:rFonts w:ascii="仿宋" w:eastAsia="仿宋" w:hAnsi="仿宋" w:cs="Times New Roman" w:hint="eastAsia"/>
          <w:sz w:val="24"/>
          <w:szCs w:val="24"/>
        </w:rPr>
        <w:t>0</w:t>
      </w:r>
    </w:p>
    <w:p w14:paraId="7EF9DD4C" w14:textId="3C043569" w:rsidR="00744028" w:rsidRPr="00403D0E" w:rsidRDefault="00744028" w:rsidP="00744028">
      <w:pPr>
        <w:widowControl/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EE4603">
        <w:rPr>
          <w:rFonts w:ascii="仿宋" w:eastAsia="仿宋" w:hAnsi="仿宋" w:cs="Times New Roman" w:hint="eastAsia"/>
          <w:sz w:val="24"/>
          <w:szCs w:val="24"/>
        </w:rPr>
        <w:t>地  点：国家会展中心（上海）</w:t>
      </w:r>
      <w:r w:rsidR="008D1900" w:rsidRPr="008D1900">
        <w:rPr>
          <w:rFonts w:ascii="仿宋" w:eastAsia="仿宋" w:hAnsi="仿宋" w:cs="Times New Roman" w:hint="eastAsia"/>
          <w:sz w:val="24"/>
          <w:szCs w:val="24"/>
        </w:rPr>
        <w:t>8号馆</w:t>
      </w:r>
      <w:r w:rsidR="00A55C7B">
        <w:rPr>
          <w:rFonts w:ascii="仿宋" w:eastAsia="仿宋" w:hAnsi="仿宋" w:cs="Times New Roman" w:hint="eastAsia"/>
          <w:sz w:val="24"/>
          <w:szCs w:val="24"/>
        </w:rPr>
        <w:t>夹层</w:t>
      </w:r>
      <w:r w:rsidR="008D1900" w:rsidRPr="008D1900">
        <w:rPr>
          <w:rFonts w:ascii="仿宋" w:eastAsia="仿宋" w:hAnsi="仿宋" w:cs="Times New Roman" w:hint="eastAsia"/>
          <w:sz w:val="24"/>
          <w:szCs w:val="24"/>
        </w:rPr>
        <w:t>M8-03</w:t>
      </w:r>
      <w:r w:rsidRPr="00EE4603">
        <w:rPr>
          <w:rFonts w:ascii="仿宋" w:eastAsia="仿宋" w:hAnsi="仿宋" w:cs="Times New Roman" w:hint="eastAsia"/>
          <w:sz w:val="24"/>
          <w:szCs w:val="24"/>
        </w:rPr>
        <w:t>会议室 （</w:t>
      </w:r>
      <w:r w:rsidR="00640C0F" w:rsidRPr="00640C0F">
        <w:rPr>
          <w:rFonts w:ascii="仿宋" w:eastAsia="仿宋" w:hAnsi="仿宋" w:cs="Times New Roman" w:hint="eastAsia"/>
          <w:sz w:val="24"/>
          <w:szCs w:val="24"/>
        </w:rPr>
        <w:t>上海市青浦区盈港东路168号</w:t>
      </w:r>
      <w:r w:rsidRPr="00EE4603">
        <w:rPr>
          <w:rFonts w:ascii="仿宋" w:eastAsia="仿宋" w:hAnsi="仿宋" w:cs="Times New Roman" w:hint="eastAsia"/>
          <w:sz w:val="24"/>
          <w:szCs w:val="24"/>
        </w:rPr>
        <w:t>，地铁2号线徐泾东站</w:t>
      </w:r>
      <w:r w:rsidR="00073EC4">
        <w:rPr>
          <w:rFonts w:ascii="仿宋" w:eastAsia="仿宋" w:hAnsi="仿宋" w:cs="Times New Roman" w:hint="eastAsia"/>
          <w:sz w:val="24"/>
          <w:szCs w:val="24"/>
        </w:rPr>
        <w:t>4</w:t>
      </w:r>
      <w:r w:rsidRPr="00EE4603">
        <w:rPr>
          <w:rFonts w:ascii="仿宋" w:eastAsia="仿宋" w:hAnsi="仿宋" w:cs="Times New Roman" w:hint="eastAsia"/>
          <w:sz w:val="24"/>
          <w:szCs w:val="24"/>
        </w:rPr>
        <w:t>/</w:t>
      </w:r>
      <w:r w:rsidR="00073EC4">
        <w:rPr>
          <w:rFonts w:ascii="仿宋" w:eastAsia="仿宋" w:hAnsi="仿宋" w:cs="Times New Roman" w:hint="eastAsia"/>
          <w:sz w:val="24"/>
          <w:szCs w:val="24"/>
        </w:rPr>
        <w:t>5</w:t>
      </w:r>
      <w:r w:rsidRPr="00EE4603">
        <w:rPr>
          <w:rFonts w:ascii="仿宋" w:eastAsia="仿宋" w:hAnsi="仿宋" w:cs="Times New Roman" w:hint="eastAsia"/>
          <w:sz w:val="24"/>
          <w:szCs w:val="24"/>
        </w:rPr>
        <w:t>号出口）</w:t>
      </w:r>
    </w:p>
    <w:p w14:paraId="52AB9F06" w14:textId="77777777" w:rsidR="00744028" w:rsidRDefault="00744028" w:rsidP="00744028">
      <w:pPr>
        <w:widowControl/>
        <w:spacing w:line="360" w:lineRule="auto"/>
        <w:rPr>
          <w:rFonts w:ascii="仿宋" w:eastAsia="仿宋" w:hAnsi="仿宋" w:cs="Times New Roman"/>
          <w:sz w:val="24"/>
          <w:szCs w:val="24"/>
        </w:rPr>
      </w:pPr>
      <w:r w:rsidRPr="00403D0E">
        <w:rPr>
          <w:rFonts w:ascii="仿宋" w:eastAsia="仿宋" w:hAnsi="仿宋" w:cs="Times New Roman" w:hint="eastAsia"/>
          <w:sz w:val="24"/>
          <w:szCs w:val="24"/>
        </w:rPr>
        <w:t>主持人：</w:t>
      </w:r>
      <w:r w:rsidRPr="000366EF">
        <w:rPr>
          <w:rFonts w:ascii="仿宋" w:eastAsia="仿宋" w:hAnsi="仿宋" w:cs="Times New Roman" w:hint="eastAsia"/>
          <w:b/>
          <w:sz w:val="24"/>
          <w:szCs w:val="24"/>
        </w:rPr>
        <w:t>岳鹏</w:t>
      </w:r>
      <w:r>
        <w:rPr>
          <w:rFonts w:ascii="仿宋" w:eastAsia="仿宋" w:hAnsi="仿宋" w:cs="Times New Roman" w:hint="eastAsia"/>
          <w:sz w:val="24"/>
          <w:szCs w:val="24"/>
        </w:rPr>
        <w:t xml:space="preserve">    </w:t>
      </w:r>
      <w:r w:rsidRPr="00403D0E">
        <w:rPr>
          <w:rFonts w:ascii="仿宋" w:eastAsia="仿宋" w:hAnsi="仿宋" w:cs="Times New Roman" w:hint="eastAsia"/>
          <w:sz w:val="24"/>
          <w:szCs w:val="24"/>
        </w:rPr>
        <w:t>上海市绿建协会节水与水资源利用专委会</w:t>
      </w:r>
      <w:r>
        <w:rPr>
          <w:rFonts w:ascii="仿宋" w:eastAsia="仿宋" w:hAnsi="仿宋" w:cs="Times New Roman" w:hint="eastAsia"/>
          <w:sz w:val="24"/>
          <w:szCs w:val="24"/>
        </w:rPr>
        <w:t xml:space="preserve"> </w:t>
      </w:r>
      <w:r w:rsidRPr="00403D0E">
        <w:rPr>
          <w:rFonts w:ascii="仿宋" w:eastAsia="仿宋" w:hAnsi="仿宋" w:cs="Times New Roman" w:hint="eastAsia"/>
          <w:sz w:val="24"/>
          <w:szCs w:val="24"/>
        </w:rPr>
        <w:t xml:space="preserve">秘书   </w:t>
      </w:r>
    </w:p>
    <w:p w14:paraId="1D00911C" w14:textId="77777777" w:rsidR="00744028" w:rsidRPr="000366EF" w:rsidRDefault="00744028" w:rsidP="00744028">
      <w:pPr>
        <w:widowControl/>
        <w:spacing w:line="360" w:lineRule="auto"/>
        <w:ind w:firstLineChars="827" w:firstLine="1985"/>
        <w:rPr>
          <w:rFonts w:asciiTheme="minorEastAsia" w:hAnsiTheme="minorEastAsia" w:cs="Times New Roman"/>
          <w:b/>
          <w:bCs/>
          <w:kern w:val="0"/>
          <w:sz w:val="28"/>
          <w:szCs w:val="36"/>
        </w:rPr>
      </w:pPr>
      <w:r w:rsidRPr="000366EF">
        <w:rPr>
          <w:rFonts w:ascii="仿宋" w:eastAsia="仿宋" w:hAnsi="仿宋" w:cs="Times New Roman" w:hint="eastAsia"/>
          <w:sz w:val="24"/>
          <w:szCs w:val="24"/>
        </w:rPr>
        <w:t>上海建科检验有限公司  副总经理</w:t>
      </w:r>
    </w:p>
    <w:tbl>
      <w:tblPr>
        <w:tblStyle w:val="ac"/>
        <w:tblW w:w="98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4404"/>
        <w:gridCol w:w="7"/>
        <w:gridCol w:w="3625"/>
      </w:tblGrid>
      <w:tr w:rsidR="00744028" w:rsidRPr="00792D86" w14:paraId="3BB47227" w14:textId="77777777" w:rsidTr="00A4308D">
        <w:trPr>
          <w:trHeight w:val="559"/>
          <w:jc w:val="center"/>
        </w:trPr>
        <w:tc>
          <w:tcPr>
            <w:tcW w:w="1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9CB902D" w14:textId="77777777" w:rsidR="00744028" w:rsidRPr="00792D86" w:rsidRDefault="00744028" w:rsidP="005812A5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/>
                <w:b/>
                <w:sz w:val="22"/>
              </w:rPr>
              <w:t>时间</w:t>
            </w:r>
          </w:p>
        </w:tc>
        <w:tc>
          <w:tcPr>
            <w:tcW w:w="440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66E03E" w14:textId="77777777" w:rsidR="00744028" w:rsidRPr="00792D86" w:rsidRDefault="00744028" w:rsidP="005812A5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/>
                <w:b/>
                <w:sz w:val="22"/>
              </w:rPr>
              <w:t>议程</w:t>
            </w:r>
          </w:p>
        </w:tc>
        <w:tc>
          <w:tcPr>
            <w:tcW w:w="363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B598D1" w14:textId="77777777" w:rsidR="00744028" w:rsidRPr="00792D86" w:rsidRDefault="00744028" w:rsidP="005812A5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/>
                <w:b/>
                <w:sz w:val="22"/>
              </w:rPr>
              <w:t>主讲人</w:t>
            </w:r>
          </w:p>
        </w:tc>
      </w:tr>
      <w:tr w:rsidR="00744028" w:rsidRPr="00792D86" w14:paraId="292B74C4" w14:textId="77777777" w:rsidTr="00A4308D">
        <w:trPr>
          <w:trHeight w:val="677"/>
          <w:jc w:val="center"/>
        </w:trPr>
        <w:tc>
          <w:tcPr>
            <w:tcW w:w="180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C0F1F" w14:textId="5D89DE7B" w:rsidR="00744028" w:rsidRPr="00792D86" w:rsidRDefault="00744028" w:rsidP="005812A5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13:</w:t>
            </w:r>
            <w:r w:rsidR="00D426F3" w:rsidRPr="00792D86">
              <w:rPr>
                <w:rFonts w:ascii="仿宋" w:eastAsia="仿宋" w:hAnsi="仿宋" w:cs="Times New Roman" w:hint="eastAsia"/>
                <w:sz w:val="22"/>
              </w:rPr>
              <w:t>3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0-13:</w:t>
            </w:r>
            <w:r w:rsidR="00486FF4" w:rsidRPr="00792D86">
              <w:rPr>
                <w:rFonts w:ascii="仿宋" w:eastAsia="仿宋" w:hAnsi="仿宋" w:cs="Times New Roman" w:hint="eastAsia"/>
                <w:sz w:val="22"/>
              </w:rPr>
              <w:t>40</w:t>
            </w:r>
          </w:p>
        </w:tc>
        <w:tc>
          <w:tcPr>
            <w:tcW w:w="441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CE0A4" w14:textId="77777777" w:rsidR="00744028" w:rsidRPr="00792D86" w:rsidRDefault="00744028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致辞</w:t>
            </w:r>
          </w:p>
        </w:tc>
        <w:tc>
          <w:tcPr>
            <w:tcW w:w="36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2DF40" w14:textId="3F0B3657" w:rsidR="00744028" w:rsidRPr="00792D86" w:rsidRDefault="00486FF4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住建委规划处领导</w:t>
            </w:r>
          </w:p>
        </w:tc>
      </w:tr>
      <w:tr w:rsidR="00744028" w:rsidRPr="00792D86" w14:paraId="1B0A0BC7" w14:textId="77777777" w:rsidTr="00A4308D">
        <w:trPr>
          <w:trHeight w:val="677"/>
          <w:jc w:val="center"/>
        </w:trPr>
        <w:tc>
          <w:tcPr>
            <w:tcW w:w="180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7DEFD4" w14:textId="1E30E387" w:rsidR="00744028" w:rsidRPr="00792D86" w:rsidRDefault="00744028" w:rsidP="001947BD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13: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="007D6D78" w:rsidRPr="00792D86">
              <w:rPr>
                <w:rFonts w:ascii="仿宋" w:eastAsia="仿宋" w:hAnsi="仿宋" w:cs="Times New Roman" w:hint="eastAsia"/>
                <w:sz w:val="22"/>
              </w:rPr>
              <w:t>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3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="007D6D78" w:rsidRPr="00792D86">
              <w:rPr>
                <w:rFonts w:ascii="仿宋" w:eastAsia="仿宋" w:hAnsi="仿宋" w:cs="Times New Roman" w:hint="eastAsia"/>
                <w:sz w:val="22"/>
              </w:rPr>
              <w:t>0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6690BA" w14:textId="77777777" w:rsidR="00744028" w:rsidRPr="00792D86" w:rsidRDefault="00744028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专委会2020年工作报告、2021年工作计划</w:t>
            </w:r>
          </w:p>
        </w:tc>
        <w:tc>
          <w:tcPr>
            <w:tcW w:w="36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CAFAF3" w14:textId="63EC1986" w:rsidR="00744028" w:rsidRPr="00792D86" w:rsidRDefault="00486FF4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b/>
                <w:bCs/>
                <w:sz w:val="22"/>
              </w:rPr>
              <w:t>韩震雄</w:t>
            </w:r>
            <w:r w:rsidRPr="00792D86">
              <w:rPr>
                <w:rFonts w:ascii="仿宋" w:eastAsia="仿宋" w:hAnsi="仿宋" w:cs="Times New Roman" w:hint="eastAsia"/>
                <w:b/>
                <w:bCs/>
                <w:sz w:val="22"/>
              </w:rPr>
              <w:t xml:space="preserve"> 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 xml:space="preserve">主任 </w:t>
            </w:r>
            <w:r w:rsidRPr="00792D86">
              <w:rPr>
                <w:rFonts w:ascii="仿宋" w:eastAsia="仿宋" w:hAnsi="仿宋" w:cs="Times New Roman"/>
                <w:bCs/>
                <w:sz w:val="22"/>
              </w:rPr>
              <w:t>节水与水资源利用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专委会</w:t>
            </w:r>
          </w:p>
        </w:tc>
      </w:tr>
      <w:tr w:rsidR="00744028" w:rsidRPr="00792D86" w14:paraId="1A3DDE48" w14:textId="77777777" w:rsidTr="00A4308D">
        <w:trPr>
          <w:trHeight w:val="693"/>
          <w:jc w:val="center"/>
        </w:trPr>
        <w:tc>
          <w:tcPr>
            <w:tcW w:w="18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72A06A" w14:textId="026A30BC" w:rsidR="00744028" w:rsidRPr="00792D86" w:rsidRDefault="00744028" w:rsidP="001947BD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13: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="007D6D78" w:rsidRPr="00792D86">
              <w:rPr>
                <w:rFonts w:ascii="仿宋" w:eastAsia="仿宋" w:hAnsi="仿宋" w:cs="Times New Roman" w:hint="eastAsia"/>
                <w:sz w:val="22"/>
              </w:rPr>
              <w:t>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00</w:t>
            </w:r>
          </w:p>
        </w:tc>
        <w:tc>
          <w:tcPr>
            <w:tcW w:w="8036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80FB85" w14:textId="77777777" w:rsidR="00744028" w:rsidRPr="00792D86" w:rsidRDefault="00744028" w:rsidP="005812A5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合影</w:t>
            </w:r>
          </w:p>
        </w:tc>
      </w:tr>
      <w:tr w:rsidR="00744028" w:rsidRPr="00792D86" w14:paraId="1BC4DFDA" w14:textId="77777777" w:rsidTr="00A4308D">
        <w:trPr>
          <w:trHeight w:val="693"/>
          <w:jc w:val="center"/>
        </w:trPr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52853623" w14:textId="77777777" w:rsidR="00744028" w:rsidRPr="00792D86" w:rsidRDefault="00744028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</w:t>
            </w:r>
            <w:r w:rsidRPr="00792D86">
              <w:rPr>
                <w:rFonts w:ascii="仿宋" w:eastAsia="仿宋" w:hAnsi="仿宋" w:cs="Times New Roman"/>
                <w:sz w:val="22"/>
              </w:rPr>
              <w:t>0-1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="00E672C0" w:rsidRPr="00792D86">
              <w:rPr>
                <w:rFonts w:ascii="仿宋" w:eastAsia="仿宋" w:hAnsi="仿宋" w:cs="Times New Roman" w:hint="eastAsia"/>
                <w:sz w:val="22"/>
              </w:rPr>
              <w:t>2</w:t>
            </w:r>
            <w:r w:rsidRPr="00792D86">
              <w:rPr>
                <w:rFonts w:ascii="仿宋" w:eastAsia="仿宋" w:hAnsi="仿宋" w:cs="Times New Roman"/>
                <w:sz w:val="22"/>
              </w:rPr>
              <w:t>0</w:t>
            </w:r>
          </w:p>
        </w:tc>
        <w:tc>
          <w:tcPr>
            <w:tcW w:w="4404" w:type="dxa"/>
            <w:tcBorders>
              <w:top w:val="double" w:sz="4" w:space="0" w:color="auto"/>
            </w:tcBorders>
            <w:vAlign w:val="center"/>
          </w:tcPr>
          <w:p w14:paraId="5B7ACF94" w14:textId="77777777" w:rsidR="00744028" w:rsidRPr="00792D86" w:rsidRDefault="00744028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主题发言：《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共建共享共治——节水治理新格局</w:t>
            </w:r>
            <w:r w:rsidRPr="00792D86">
              <w:rPr>
                <w:rFonts w:ascii="仿宋" w:eastAsia="仿宋" w:hAnsi="仿宋" w:cs="Times New Roman"/>
                <w:sz w:val="22"/>
              </w:rPr>
              <w:t>》</w:t>
            </w:r>
          </w:p>
        </w:tc>
        <w:tc>
          <w:tcPr>
            <w:tcW w:w="3632" w:type="dxa"/>
            <w:gridSpan w:val="2"/>
            <w:tcBorders>
              <w:top w:val="double" w:sz="4" w:space="0" w:color="auto"/>
            </w:tcBorders>
            <w:vAlign w:val="center"/>
          </w:tcPr>
          <w:p w14:paraId="117A4C11" w14:textId="3119CA20" w:rsidR="00744028" w:rsidRPr="00792D86" w:rsidRDefault="00744028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桂轶  </w:t>
            </w:r>
            <w:r w:rsidR="00792D86" w:rsidRPr="00792D86">
              <w:rPr>
                <w:rFonts w:ascii="仿宋" w:eastAsia="仿宋" w:hAnsi="仿宋" w:cs="Times New Roman" w:hint="eastAsia"/>
                <w:bCs/>
                <w:sz w:val="22"/>
              </w:rPr>
              <w:t>副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处长</w:t>
            </w: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 </w:t>
            </w:r>
            <w:r w:rsidRPr="00792D86">
              <w:rPr>
                <w:rFonts w:ascii="仿宋" w:eastAsia="仿宋" w:hAnsi="仿宋" w:cs="Times New Roman"/>
                <w:sz w:val="22"/>
              </w:rPr>
              <w:t>上海市供水管理处</w:t>
            </w:r>
          </w:p>
        </w:tc>
      </w:tr>
      <w:tr w:rsidR="00B34951" w:rsidRPr="00792D86" w14:paraId="63FDCF92" w14:textId="77777777" w:rsidTr="00A4308D">
        <w:trPr>
          <w:trHeight w:val="693"/>
          <w:jc w:val="center"/>
        </w:trPr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ACC6018" w14:textId="77777777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2</w:t>
            </w:r>
            <w:r w:rsidRPr="00792D86">
              <w:rPr>
                <w:rFonts w:ascii="仿宋" w:eastAsia="仿宋" w:hAnsi="仿宋" w:cs="Times New Roman"/>
                <w:sz w:val="22"/>
              </w:rPr>
              <w:t>0-1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40</w:t>
            </w:r>
          </w:p>
        </w:tc>
        <w:tc>
          <w:tcPr>
            <w:tcW w:w="4404" w:type="dxa"/>
            <w:tcBorders>
              <w:top w:val="single" w:sz="4" w:space="0" w:color="auto"/>
            </w:tcBorders>
            <w:vAlign w:val="center"/>
          </w:tcPr>
          <w:p w14:paraId="3D8F77DF" w14:textId="67817A72" w:rsidR="00B34951" w:rsidRPr="00792D86" w:rsidRDefault="00B34951" w:rsidP="005812A5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《节水器具合理化、人性化设计方向与建议》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</w:tcBorders>
            <w:vAlign w:val="center"/>
          </w:tcPr>
          <w:p w14:paraId="43F6894B" w14:textId="73F57E9E" w:rsidR="00B34951" w:rsidRPr="00792D86" w:rsidRDefault="00B34951" w:rsidP="006F5098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岳鹏 </w:t>
            </w:r>
            <w:r w:rsidR="006F5098" w:rsidRPr="00792D86">
              <w:rPr>
                <w:rFonts w:ascii="仿宋" w:eastAsia="仿宋" w:hAnsi="仿宋" w:cs="Times New Roman" w:hint="eastAsia"/>
                <w:bCs/>
                <w:sz w:val="22"/>
              </w:rPr>
              <w:t>秘书长</w:t>
            </w:r>
            <w:r w:rsidRPr="00792D86">
              <w:rPr>
                <w:rFonts w:ascii="仿宋" w:eastAsia="仿宋" w:hAnsi="仿宋" w:cs="Times New Roman" w:hint="eastAsia"/>
                <w:bCs/>
                <w:sz w:val="22"/>
              </w:rPr>
              <w:t xml:space="preserve"> </w:t>
            </w:r>
            <w:r w:rsidR="006F5098" w:rsidRPr="00792D86">
              <w:rPr>
                <w:rFonts w:ascii="仿宋" w:eastAsia="仿宋" w:hAnsi="仿宋" w:cs="Times New Roman" w:hint="eastAsia"/>
                <w:sz w:val="22"/>
              </w:rPr>
              <w:t>全国建筑节水产品标准化技术委员会</w:t>
            </w:r>
          </w:p>
        </w:tc>
      </w:tr>
      <w:tr w:rsidR="00B34951" w:rsidRPr="00792D86" w14:paraId="30F5581D" w14:textId="77777777" w:rsidTr="00A4308D">
        <w:trPr>
          <w:trHeight w:val="693"/>
          <w:jc w:val="center"/>
        </w:trPr>
        <w:tc>
          <w:tcPr>
            <w:tcW w:w="1801" w:type="dxa"/>
            <w:vAlign w:val="center"/>
          </w:tcPr>
          <w:p w14:paraId="1B10FF44" w14:textId="77777777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00</w:t>
            </w:r>
          </w:p>
        </w:tc>
        <w:tc>
          <w:tcPr>
            <w:tcW w:w="4404" w:type="dxa"/>
            <w:vAlign w:val="center"/>
          </w:tcPr>
          <w:p w14:paraId="761D8467" w14:textId="3B108BB2" w:rsidR="00B34951" w:rsidRPr="00792D86" w:rsidRDefault="00B34951" w:rsidP="00331077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《基于工业互联网的智慧水务思考与实践》</w:t>
            </w:r>
          </w:p>
        </w:tc>
        <w:tc>
          <w:tcPr>
            <w:tcW w:w="3632" w:type="dxa"/>
            <w:gridSpan w:val="2"/>
            <w:vAlign w:val="center"/>
          </w:tcPr>
          <w:p w14:paraId="656D662A" w14:textId="04CC043C" w:rsidR="00B34951" w:rsidRPr="00792D86" w:rsidRDefault="00B34951" w:rsidP="00331077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李美玲  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总监 上海威派格智慧水务股份有限公司</w:t>
            </w:r>
          </w:p>
        </w:tc>
      </w:tr>
      <w:tr w:rsidR="00B34951" w:rsidRPr="00792D86" w14:paraId="5211AD64" w14:textId="77777777" w:rsidTr="00A4308D">
        <w:trPr>
          <w:trHeight w:val="693"/>
          <w:jc w:val="center"/>
        </w:trPr>
        <w:tc>
          <w:tcPr>
            <w:tcW w:w="1801" w:type="dxa"/>
            <w:vAlign w:val="center"/>
          </w:tcPr>
          <w:p w14:paraId="4F4217DE" w14:textId="77777777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20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59A767E" w14:textId="21CB19BC" w:rsidR="00B34951" w:rsidRPr="00792D86" w:rsidRDefault="00B34951" w:rsidP="00331077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国家标准《非接触式给水器具 节水性能通用技术条件》</w:t>
            </w:r>
          </w:p>
        </w:tc>
        <w:tc>
          <w:tcPr>
            <w:tcW w:w="3632" w:type="dxa"/>
            <w:gridSpan w:val="2"/>
            <w:vAlign w:val="center"/>
          </w:tcPr>
          <w:p w14:paraId="01C08742" w14:textId="07A71405" w:rsidR="00B34951" w:rsidRPr="00792D86" w:rsidRDefault="00B34951" w:rsidP="00331077">
            <w:pPr>
              <w:widowControl/>
              <w:spacing w:line="420" w:lineRule="exact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>邱琴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 xml:space="preserve"> 主任 上海建科检验有限公司</w:t>
            </w:r>
          </w:p>
        </w:tc>
      </w:tr>
      <w:tr w:rsidR="00B34951" w:rsidRPr="00792D86" w14:paraId="27C26BB6" w14:textId="77777777" w:rsidTr="00A4308D">
        <w:trPr>
          <w:trHeight w:val="693"/>
          <w:jc w:val="center"/>
        </w:trPr>
        <w:tc>
          <w:tcPr>
            <w:tcW w:w="1801" w:type="dxa"/>
            <w:vAlign w:val="center"/>
          </w:tcPr>
          <w:p w14:paraId="0B35BAF0" w14:textId="77777777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20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40</w:t>
            </w:r>
          </w:p>
        </w:tc>
        <w:tc>
          <w:tcPr>
            <w:tcW w:w="4404" w:type="dxa"/>
            <w:vAlign w:val="center"/>
          </w:tcPr>
          <w:p w14:paraId="275138FE" w14:textId="2FB7CBAD" w:rsidR="00B34951" w:rsidRPr="00792D86" w:rsidRDefault="00B34951" w:rsidP="00E672C0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  <w:highlight w:val="yellow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《给水处理技术与节能前沿研发》</w:t>
            </w:r>
          </w:p>
        </w:tc>
        <w:tc>
          <w:tcPr>
            <w:tcW w:w="3632" w:type="dxa"/>
            <w:gridSpan w:val="2"/>
            <w:vAlign w:val="center"/>
          </w:tcPr>
          <w:p w14:paraId="72043DC4" w14:textId="390D66BE" w:rsidR="00B34951" w:rsidRPr="00792D86" w:rsidRDefault="00B34951" w:rsidP="00506974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>阎学明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 xml:space="preserve"> 副总工 杭州天创环境科技股份有限公司</w:t>
            </w:r>
          </w:p>
        </w:tc>
      </w:tr>
      <w:tr w:rsidR="00B34951" w:rsidRPr="00792D86" w14:paraId="71654D5A" w14:textId="77777777" w:rsidTr="007D6D78">
        <w:trPr>
          <w:trHeight w:val="693"/>
          <w:jc w:val="center"/>
        </w:trPr>
        <w:tc>
          <w:tcPr>
            <w:tcW w:w="1801" w:type="dxa"/>
            <w:vAlign w:val="center"/>
          </w:tcPr>
          <w:p w14:paraId="68AAE0FC" w14:textId="77777777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5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40</w:t>
            </w:r>
            <w:r w:rsidRPr="00792D86">
              <w:rPr>
                <w:rFonts w:ascii="仿宋" w:eastAsia="仿宋" w:hAnsi="仿宋" w:cs="Times New Roman"/>
                <w:sz w:val="22"/>
              </w:rPr>
              <w:t>-1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6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00</w:t>
            </w:r>
          </w:p>
        </w:tc>
        <w:tc>
          <w:tcPr>
            <w:tcW w:w="4404" w:type="dxa"/>
            <w:vAlign w:val="center"/>
          </w:tcPr>
          <w:p w14:paraId="7E860267" w14:textId="4C94BD96" w:rsidR="00B34951" w:rsidRPr="00792D86" w:rsidRDefault="00B34951" w:rsidP="00713DB9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《</w:t>
            </w:r>
            <w:r w:rsidR="00ED396E" w:rsidRPr="00792D86">
              <w:rPr>
                <w:rFonts w:ascii="仿宋" w:eastAsia="仿宋" w:hAnsi="仿宋" w:cs="Times New Roman" w:hint="eastAsia"/>
                <w:sz w:val="22"/>
              </w:rPr>
              <w:t>智慧水务在绿色建筑中的应用分享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》</w:t>
            </w:r>
          </w:p>
        </w:tc>
        <w:tc>
          <w:tcPr>
            <w:tcW w:w="3632" w:type="dxa"/>
            <w:gridSpan w:val="2"/>
            <w:vAlign w:val="center"/>
          </w:tcPr>
          <w:p w14:paraId="761727F8" w14:textId="63DC9F37" w:rsidR="00B34951" w:rsidRPr="00792D86" w:rsidRDefault="00B34951" w:rsidP="006155F9">
            <w:pPr>
              <w:widowControl/>
              <w:spacing w:line="420" w:lineRule="exact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杨厚利 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市场部总监 青岛三利集团上海公司</w:t>
            </w:r>
          </w:p>
        </w:tc>
      </w:tr>
      <w:tr w:rsidR="00B34951" w:rsidRPr="00792D86" w14:paraId="308ADE9C" w14:textId="77777777" w:rsidTr="007D6D78">
        <w:trPr>
          <w:trHeight w:val="693"/>
          <w:jc w:val="center"/>
        </w:trPr>
        <w:tc>
          <w:tcPr>
            <w:tcW w:w="1801" w:type="dxa"/>
            <w:vAlign w:val="center"/>
          </w:tcPr>
          <w:p w14:paraId="64C8235F" w14:textId="43AD5449" w:rsidR="00B34951" w:rsidRPr="00792D86" w:rsidRDefault="00B34951" w:rsidP="00E672C0">
            <w:pPr>
              <w:widowControl/>
              <w:spacing w:line="420" w:lineRule="exact"/>
              <w:jc w:val="center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sz w:val="22"/>
              </w:rPr>
              <w:t>16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00-16</w:t>
            </w:r>
            <w:r w:rsidRPr="00792D86">
              <w:rPr>
                <w:rFonts w:ascii="仿宋" w:eastAsia="仿宋" w:hAnsi="仿宋" w:cs="Times New Roman"/>
                <w:sz w:val="22"/>
              </w:rPr>
              <w:t>: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20</w:t>
            </w:r>
          </w:p>
        </w:tc>
        <w:tc>
          <w:tcPr>
            <w:tcW w:w="4404" w:type="dxa"/>
            <w:vAlign w:val="center"/>
          </w:tcPr>
          <w:p w14:paraId="6D01E4A7" w14:textId="21D4F44C" w:rsidR="00B34951" w:rsidRPr="00792D86" w:rsidRDefault="00B34951" w:rsidP="00713DB9">
            <w:pPr>
              <w:widowControl/>
              <w:spacing w:line="420" w:lineRule="exact"/>
              <w:rPr>
                <w:rFonts w:ascii="仿宋" w:eastAsia="仿宋" w:hAnsi="仿宋" w:cs="Times New Roman"/>
                <w:sz w:val="22"/>
              </w:rPr>
            </w:pPr>
            <w:r w:rsidRPr="00792D86">
              <w:rPr>
                <w:rFonts w:ascii="仿宋" w:eastAsia="仿宋" w:hAnsi="仿宋" w:cs="Times New Roman"/>
                <w:sz w:val="22"/>
              </w:rPr>
              <w:t>主题发言：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《智慧水务新生态下的二次供水解决方案》</w:t>
            </w:r>
          </w:p>
        </w:tc>
        <w:tc>
          <w:tcPr>
            <w:tcW w:w="3632" w:type="dxa"/>
            <w:gridSpan w:val="2"/>
            <w:vAlign w:val="center"/>
          </w:tcPr>
          <w:p w14:paraId="7CADBF25" w14:textId="01ACCFFF" w:rsidR="00B34951" w:rsidRPr="00792D86" w:rsidRDefault="00B34951" w:rsidP="00713DB9">
            <w:pPr>
              <w:widowControl/>
              <w:spacing w:line="420" w:lineRule="exact"/>
              <w:rPr>
                <w:rFonts w:ascii="仿宋" w:eastAsia="仿宋" w:hAnsi="仿宋" w:cs="Times New Roman"/>
                <w:b/>
                <w:sz w:val="22"/>
              </w:rPr>
            </w:pPr>
            <w:r w:rsidRPr="00792D86">
              <w:rPr>
                <w:rFonts w:ascii="仿宋" w:eastAsia="仿宋" w:hAnsi="仿宋" w:cs="Times New Roman" w:hint="eastAsia"/>
                <w:b/>
                <w:sz w:val="22"/>
              </w:rPr>
              <w:t xml:space="preserve">姜峰 </w:t>
            </w:r>
            <w:r w:rsidRPr="00792D86">
              <w:rPr>
                <w:rFonts w:ascii="仿宋" w:eastAsia="仿宋" w:hAnsi="仿宋" w:cs="Times New Roman" w:hint="eastAsia"/>
                <w:sz w:val="22"/>
              </w:rPr>
              <w:t>研发高工 南方泵业智水（杭州）科技有限公司</w:t>
            </w:r>
          </w:p>
        </w:tc>
      </w:tr>
    </w:tbl>
    <w:p w14:paraId="56556410" w14:textId="77777777" w:rsidR="00087BCF" w:rsidRPr="00744028" w:rsidRDefault="00087BCF" w:rsidP="00333D86">
      <w:pPr>
        <w:jc w:val="center"/>
        <w:rPr>
          <w:rFonts w:asciiTheme="majorEastAsia" w:eastAsiaTheme="majorEastAsia" w:hAnsiTheme="majorEastAsia"/>
          <w:color w:val="000000"/>
          <w:sz w:val="28"/>
          <w:szCs w:val="28"/>
        </w:rPr>
      </w:pPr>
    </w:p>
    <w:sectPr w:rsidR="00087BCF" w:rsidRPr="00744028" w:rsidSect="0021063E">
      <w:headerReference w:type="default" r:id="rId9"/>
      <w:pgSz w:w="11906" w:h="16838"/>
      <w:pgMar w:top="1010" w:right="1274" w:bottom="709" w:left="156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FFDC9" w14:textId="77777777" w:rsidR="00934ED0" w:rsidRDefault="00934ED0">
      <w:r>
        <w:separator/>
      </w:r>
    </w:p>
  </w:endnote>
  <w:endnote w:type="continuationSeparator" w:id="0">
    <w:p w14:paraId="379E5AEA" w14:textId="77777777" w:rsidR="00934ED0" w:rsidRDefault="0093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361E0" w14:textId="77777777" w:rsidR="00934ED0" w:rsidRDefault="00934ED0">
      <w:r>
        <w:separator/>
      </w:r>
    </w:p>
  </w:footnote>
  <w:footnote w:type="continuationSeparator" w:id="0">
    <w:p w14:paraId="65CC6CA8" w14:textId="77777777" w:rsidR="00934ED0" w:rsidRDefault="00934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51F4A" w14:textId="7D824913" w:rsidR="00087BCF" w:rsidRDefault="007C0ABD">
    <w:pPr>
      <w:pStyle w:val="aa"/>
    </w:pPr>
    <w:r w:rsidRPr="009E1C53">
      <w:rPr>
        <w:noProof/>
      </w:rPr>
      <w:drawing>
        <wp:inline distT="0" distB="0" distL="0" distR="0" wp14:anchorId="335DC2C5" wp14:editId="1D5C4845">
          <wp:extent cx="1535502" cy="472461"/>
          <wp:effectExtent l="0" t="0" r="7620" b="3810"/>
          <wp:docPr id="1" name="图片 1" descr="C:\Users\Dell\AppData\Local\Temp\WeChat Files\60875d059b67f62404361d395aa6c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AppData\Local\Temp\WeChat Files\60875d059b67f62404361d395aa6c8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153" cy="49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1A01">
      <w:rPr>
        <w:rFonts w:hint="eastAsia"/>
      </w:rPr>
      <w:t xml:space="preserve">  </w:t>
    </w:r>
    <w:r w:rsidR="0021063E">
      <w:rPr>
        <w:rFonts w:hint="eastAsia"/>
      </w:rPr>
      <w:t xml:space="preserve">                     </w:t>
    </w:r>
    <w:r w:rsidR="00091A01">
      <w:rPr>
        <w:rFonts w:hint="eastAsia"/>
      </w:rPr>
      <w:t xml:space="preserve">                          </w:t>
    </w:r>
    <w:r w:rsidR="00091A01">
      <w:t xml:space="preserve"> </w:t>
    </w:r>
    <w:r w:rsidR="00091A01">
      <w:rPr>
        <w:noProof/>
      </w:rPr>
      <w:drawing>
        <wp:inline distT="0" distB="0" distL="0" distR="0" wp14:anchorId="3B013D34" wp14:editId="3995C3D7">
          <wp:extent cx="1190625" cy="490855"/>
          <wp:effectExtent l="0" t="0" r="0" b="4445"/>
          <wp:docPr id="16" name="图片 16" descr="D:\工作新\节水专委会\2017-11-1海绵城市论坛\logo\节水专委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D:\工作新\节水专委会\2017-11-1海绵城市论坛\logo\节水专委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2725" cy="496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15"/>
    <w:rsid w:val="00013E96"/>
    <w:rsid w:val="00021000"/>
    <w:rsid w:val="000373A7"/>
    <w:rsid w:val="0004738E"/>
    <w:rsid w:val="00051D74"/>
    <w:rsid w:val="00057827"/>
    <w:rsid w:val="00063741"/>
    <w:rsid w:val="0006642D"/>
    <w:rsid w:val="0006791B"/>
    <w:rsid w:val="00073EC4"/>
    <w:rsid w:val="00074809"/>
    <w:rsid w:val="000773A3"/>
    <w:rsid w:val="000814C9"/>
    <w:rsid w:val="00087BCF"/>
    <w:rsid w:val="00091A01"/>
    <w:rsid w:val="000A0EB4"/>
    <w:rsid w:val="000D6E7F"/>
    <w:rsid w:val="000D6FA2"/>
    <w:rsid w:val="000D764A"/>
    <w:rsid w:val="000E6B62"/>
    <w:rsid w:val="00113C2F"/>
    <w:rsid w:val="00114099"/>
    <w:rsid w:val="00114F13"/>
    <w:rsid w:val="00116C46"/>
    <w:rsid w:val="00122E87"/>
    <w:rsid w:val="00146F77"/>
    <w:rsid w:val="001648B6"/>
    <w:rsid w:val="001654E8"/>
    <w:rsid w:val="001678D1"/>
    <w:rsid w:val="001712AF"/>
    <w:rsid w:val="0017693B"/>
    <w:rsid w:val="001828C0"/>
    <w:rsid w:val="001865BE"/>
    <w:rsid w:val="001905EC"/>
    <w:rsid w:val="00192551"/>
    <w:rsid w:val="00192BA0"/>
    <w:rsid w:val="001947BD"/>
    <w:rsid w:val="001954EA"/>
    <w:rsid w:val="001A05CD"/>
    <w:rsid w:val="001B4980"/>
    <w:rsid w:val="001C2B7E"/>
    <w:rsid w:val="001C3202"/>
    <w:rsid w:val="001C7118"/>
    <w:rsid w:val="001F07BE"/>
    <w:rsid w:val="001F293E"/>
    <w:rsid w:val="00202C12"/>
    <w:rsid w:val="00204CB9"/>
    <w:rsid w:val="00207DAE"/>
    <w:rsid w:val="0021063E"/>
    <w:rsid w:val="00237384"/>
    <w:rsid w:val="002437B9"/>
    <w:rsid w:val="00244162"/>
    <w:rsid w:val="00244456"/>
    <w:rsid w:val="00253DEA"/>
    <w:rsid w:val="00254D00"/>
    <w:rsid w:val="002617A6"/>
    <w:rsid w:val="002710F9"/>
    <w:rsid w:val="00281DEF"/>
    <w:rsid w:val="00295F74"/>
    <w:rsid w:val="00296BCF"/>
    <w:rsid w:val="002B008F"/>
    <w:rsid w:val="002B626E"/>
    <w:rsid w:val="002C79FB"/>
    <w:rsid w:val="002D7C85"/>
    <w:rsid w:val="002D7EAC"/>
    <w:rsid w:val="002E6056"/>
    <w:rsid w:val="002E7EF9"/>
    <w:rsid w:val="002F5F68"/>
    <w:rsid w:val="002F6A92"/>
    <w:rsid w:val="00301558"/>
    <w:rsid w:val="00307B1F"/>
    <w:rsid w:val="00307E46"/>
    <w:rsid w:val="0031060C"/>
    <w:rsid w:val="003142DD"/>
    <w:rsid w:val="0032699A"/>
    <w:rsid w:val="00331077"/>
    <w:rsid w:val="00333D86"/>
    <w:rsid w:val="00342311"/>
    <w:rsid w:val="0035568B"/>
    <w:rsid w:val="00372764"/>
    <w:rsid w:val="00381337"/>
    <w:rsid w:val="003823A7"/>
    <w:rsid w:val="0039309E"/>
    <w:rsid w:val="003A0614"/>
    <w:rsid w:val="003B14F0"/>
    <w:rsid w:val="003C31EF"/>
    <w:rsid w:val="003C540B"/>
    <w:rsid w:val="003C7AA9"/>
    <w:rsid w:val="003D25D4"/>
    <w:rsid w:val="003E1F5F"/>
    <w:rsid w:val="003E3AE5"/>
    <w:rsid w:val="003F4BC2"/>
    <w:rsid w:val="003F77CB"/>
    <w:rsid w:val="004165D3"/>
    <w:rsid w:val="0042102F"/>
    <w:rsid w:val="0042250B"/>
    <w:rsid w:val="0042554E"/>
    <w:rsid w:val="0044174D"/>
    <w:rsid w:val="0045348B"/>
    <w:rsid w:val="00453969"/>
    <w:rsid w:val="00453C09"/>
    <w:rsid w:val="00464CE2"/>
    <w:rsid w:val="00467BB2"/>
    <w:rsid w:val="004779CB"/>
    <w:rsid w:val="00486FF4"/>
    <w:rsid w:val="004B4B9D"/>
    <w:rsid w:val="004F23B2"/>
    <w:rsid w:val="004F304D"/>
    <w:rsid w:val="00503D5C"/>
    <w:rsid w:val="00503E32"/>
    <w:rsid w:val="00506974"/>
    <w:rsid w:val="005073CD"/>
    <w:rsid w:val="00517AEC"/>
    <w:rsid w:val="005443F8"/>
    <w:rsid w:val="00546738"/>
    <w:rsid w:val="00550883"/>
    <w:rsid w:val="00557667"/>
    <w:rsid w:val="005578B3"/>
    <w:rsid w:val="00561837"/>
    <w:rsid w:val="00563EEE"/>
    <w:rsid w:val="00566082"/>
    <w:rsid w:val="0058618E"/>
    <w:rsid w:val="005924F8"/>
    <w:rsid w:val="005A18E0"/>
    <w:rsid w:val="005B21EB"/>
    <w:rsid w:val="005B2FBD"/>
    <w:rsid w:val="005B4291"/>
    <w:rsid w:val="005C57E4"/>
    <w:rsid w:val="005C7133"/>
    <w:rsid w:val="005D154F"/>
    <w:rsid w:val="005D3B23"/>
    <w:rsid w:val="005E3CB2"/>
    <w:rsid w:val="005E3FC6"/>
    <w:rsid w:val="005E4175"/>
    <w:rsid w:val="005F388A"/>
    <w:rsid w:val="005F3B31"/>
    <w:rsid w:val="00604E08"/>
    <w:rsid w:val="006153F7"/>
    <w:rsid w:val="006155F9"/>
    <w:rsid w:val="00615995"/>
    <w:rsid w:val="00616D10"/>
    <w:rsid w:val="00621568"/>
    <w:rsid w:val="0062419F"/>
    <w:rsid w:val="00626016"/>
    <w:rsid w:val="00640C0F"/>
    <w:rsid w:val="00641D88"/>
    <w:rsid w:val="00646076"/>
    <w:rsid w:val="00646EFB"/>
    <w:rsid w:val="00655C39"/>
    <w:rsid w:val="006571F7"/>
    <w:rsid w:val="00660ADA"/>
    <w:rsid w:val="00663FB2"/>
    <w:rsid w:val="0068719A"/>
    <w:rsid w:val="006A0D15"/>
    <w:rsid w:val="006A6A92"/>
    <w:rsid w:val="006C2EC2"/>
    <w:rsid w:val="006C3520"/>
    <w:rsid w:val="006C4264"/>
    <w:rsid w:val="006D5DB3"/>
    <w:rsid w:val="006E3739"/>
    <w:rsid w:val="006E4F4C"/>
    <w:rsid w:val="006F4CE2"/>
    <w:rsid w:val="006F5098"/>
    <w:rsid w:val="006F5FC2"/>
    <w:rsid w:val="00710B8B"/>
    <w:rsid w:val="00713DB9"/>
    <w:rsid w:val="00714AB2"/>
    <w:rsid w:val="00722107"/>
    <w:rsid w:val="00743A2C"/>
    <w:rsid w:val="00744028"/>
    <w:rsid w:val="00766BAB"/>
    <w:rsid w:val="00771810"/>
    <w:rsid w:val="00776781"/>
    <w:rsid w:val="007777E2"/>
    <w:rsid w:val="00791D59"/>
    <w:rsid w:val="00792D86"/>
    <w:rsid w:val="007958BF"/>
    <w:rsid w:val="007974AC"/>
    <w:rsid w:val="007A09A4"/>
    <w:rsid w:val="007C0ABD"/>
    <w:rsid w:val="007C27AE"/>
    <w:rsid w:val="007C28C1"/>
    <w:rsid w:val="007D60AC"/>
    <w:rsid w:val="007D6D78"/>
    <w:rsid w:val="007E1934"/>
    <w:rsid w:val="007E443A"/>
    <w:rsid w:val="007E5FBB"/>
    <w:rsid w:val="007E7045"/>
    <w:rsid w:val="007F4228"/>
    <w:rsid w:val="007F5216"/>
    <w:rsid w:val="00800042"/>
    <w:rsid w:val="00800800"/>
    <w:rsid w:val="00803E26"/>
    <w:rsid w:val="008116F9"/>
    <w:rsid w:val="0081253C"/>
    <w:rsid w:val="008131A8"/>
    <w:rsid w:val="00821711"/>
    <w:rsid w:val="00826C1B"/>
    <w:rsid w:val="008337B0"/>
    <w:rsid w:val="00835579"/>
    <w:rsid w:val="00846566"/>
    <w:rsid w:val="0086143F"/>
    <w:rsid w:val="0086706C"/>
    <w:rsid w:val="008707C7"/>
    <w:rsid w:val="00874225"/>
    <w:rsid w:val="0088391E"/>
    <w:rsid w:val="00886BC6"/>
    <w:rsid w:val="00895E4C"/>
    <w:rsid w:val="008A2356"/>
    <w:rsid w:val="008B37FD"/>
    <w:rsid w:val="008B55D1"/>
    <w:rsid w:val="008B7B67"/>
    <w:rsid w:val="008D1900"/>
    <w:rsid w:val="008D2298"/>
    <w:rsid w:val="008F2BE3"/>
    <w:rsid w:val="00922E91"/>
    <w:rsid w:val="00922EB2"/>
    <w:rsid w:val="0093393F"/>
    <w:rsid w:val="00934ED0"/>
    <w:rsid w:val="00935482"/>
    <w:rsid w:val="00953EEA"/>
    <w:rsid w:val="00956351"/>
    <w:rsid w:val="009673E3"/>
    <w:rsid w:val="009773DC"/>
    <w:rsid w:val="0099315E"/>
    <w:rsid w:val="00993C03"/>
    <w:rsid w:val="00994E5B"/>
    <w:rsid w:val="009B33C2"/>
    <w:rsid w:val="009B6CFB"/>
    <w:rsid w:val="009D1F67"/>
    <w:rsid w:val="009D559C"/>
    <w:rsid w:val="009D6604"/>
    <w:rsid w:val="009E2EAE"/>
    <w:rsid w:val="009E5E13"/>
    <w:rsid w:val="00A20ABF"/>
    <w:rsid w:val="00A303B8"/>
    <w:rsid w:val="00A31872"/>
    <w:rsid w:val="00A34D3C"/>
    <w:rsid w:val="00A41DBD"/>
    <w:rsid w:val="00A4308D"/>
    <w:rsid w:val="00A45C25"/>
    <w:rsid w:val="00A464EB"/>
    <w:rsid w:val="00A55C7B"/>
    <w:rsid w:val="00A80A2B"/>
    <w:rsid w:val="00A82C45"/>
    <w:rsid w:val="00A95A0B"/>
    <w:rsid w:val="00A95B41"/>
    <w:rsid w:val="00A97267"/>
    <w:rsid w:val="00AA5F82"/>
    <w:rsid w:val="00AA65E5"/>
    <w:rsid w:val="00AB0778"/>
    <w:rsid w:val="00AB0F68"/>
    <w:rsid w:val="00AD09FD"/>
    <w:rsid w:val="00AD0D87"/>
    <w:rsid w:val="00AE1AF6"/>
    <w:rsid w:val="00B07247"/>
    <w:rsid w:val="00B12D5F"/>
    <w:rsid w:val="00B30EC0"/>
    <w:rsid w:val="00B34951"/>
    <w:rsid w:val="00B36899"/>
    <w:rsid w:val="00B74488"/>
    <w:rsid w:val="00B841CA"/>
    <w:rsid w:val="00B84666"/>
    <w:rsid w:val="00B90F1A"/>
    <w:rsid w:val="00B91821"/>
    <w:rsid w:val="00B94E6F"/>
    <w:rsid w:val="00BA3C58"/>
    <w:rsid w:val="00BB6169"/>
    <w:rsid w:val="00BD5848"/>
    <w:rsid w:val="00BD6D72"/>
    <w:rsid w:val="00BF347D"/>
    <w:rsid w:val="00BF4221"/>
    <w:rsid w:val="00C02132"/>
    <w:rsid w:val="00C17FC8"/>
    <w:rsid w:val="00C27332"/>
    <w:rsid w:val="00C41E92"/>
    <w:rsid w:val="00C44132"/>
    <w:rsid w:val="00C44706"/>
    <w:rsid w:val="00C57DFF"/>
    <w:rsid w:val="00C6583A"/>
    <w:rsid w:val="00C716ED"/>
    <w:rsid w:val="00C95CA9"/>
    <w:rsid w:val="00CA650A"/>
    <w:rsid w:val="00CB468C"/>
    <w:rsid w:val="00CB7423"/>
    <w:rsid w:val="00CE295C"/>
    <w:rsid w:val="00CE58B2"/>
    <w:rsid w:val="00CF6ACD"/>
    <w:rsid w:val="00D263AE"/>
    <w:rsid w:val="00D2689A"/>
    <w:rsid w:val="00D33FE8"/>
    <w:rsid w:val="00D426F3"/>
    <w:rsid w:val="00D6521F"/>
    <w:rsid w:val="00D67BDD"/>
    <w:rsid w:val="00D76CA8"/>
    <w:rsid w:val="00D90C0C"/>
    <w:rsid w:val="00D91E88"/>
    <w:rsid w:val="00D951C9"/>
    <w:rsid w:val="00DC43BA"/>
    <w:rsid w:val="00DD0663"/>
    <w:rsid w:val="00DE545B"/>
    <w:rsid w:val="00DE732D"/>
    <w:rsid w:val="00DF1840"/>
    <w:rsid w:val="00DF27A9"/>
    <w:rsid w:val="00DF41BD"/>
    <w:rsid w:val="00DF4BAC"/>
    <w:rsid w:val="00E000BA"/>
    <w:rsid w:val="00E13888"/>
    <w:rsid w:val="00E237A8"/>
    <w:rsid w:val="00E23C23"/>
    <w:rsid w:val="00E23E0F"/>
    <w:rsid w:val="00E377D1"/>
    <w:rsid w:val="00E4767D"/>
    <w:rsid w:val="00E53C91"/>
    <w:rsid w:val="00E614F0"/>
    <w:rsid w:val="00E63102"/>
    <w:rsid w:val="00E65C7A"/>
    <w:rsid w:val="00E672C0"/>
    <w:rsid w:val="00E71DF7"/>
    <w:rsid w:val="00E7309D"/>
    <w:rsid w:val="00E859D6"/>
    <w:rsid w:val="00E86DA9"/>
    <w:rsid w:val="00E92EEE"/>
    <w:rsid w:val="00E9514D"/>
    <w:rsid w:val="00E95C87"/>
    <w:rsid w:val="00E97891"/>
    <w:rsid w:val="00EA2A8E"/>
    <w:rsid w:val="00EA3977"/>
    <w:rsid w:val="00EA6497"/>
    <w:rsid w:val="00EB6021"/>
    <w:rsid w:val="00EC47F8"/>
    <w:rsid w:val="00ED106C"/>
    <w:rsid w:val="00ED2AF9"/>
    <w:rsid w:val="00ED396E"/>
    <w:rsid w:val="00ED3EE0"/>
    <w:rsid w:val="00ED615F"/>
    <w:rsid w:val="00ED6B48"/>
    <w:rsid w:val="00EE3E18"/>
    <w:rsid w:val="00EF1D96"/>
    <w:rsid w:val="00F0439B"/>
    <w:rsid w:val="00F04826"/>
    <w:rsid w:val="00F17D5F"/>
    <w:rsid w:val="00F24129"/>
    <w:rsid w:val="00F30E9E"/>
    <w:rsid w:val="00F45271"/>
    <w:rsid w:val="00F464EA"/>
    <w:rsid w:val="00F47F18"/>
    <w:rsid w:val="00F55370"/>
    <w:rsid w:val="00F6184F"/>
    <w:rsid w:val="00F7166F"/>
    <w:rsid w:val="00F71C48"/>
    <w:rsid w:val="00F7595D"/>
    <w:rsid w:val="00F87788"/>
    <w:rsid w:val="00F901CA"/>
    <w:rsid w:val="00F9100A"/>
    <w:rsid w:val="00FA16E8"/>
    <w:rsid w:val="00FB2AD4"/>
    <w:rsid w:val="00FB3F8E"/>
    <w:rsid w:val="00FD2EF0"/>
    <w:rsid w:val="00FE199A"/>
    <w:rsid w:val="00FE54CC"/>
    <w:rsid w:val="00FF41E7"/>
    <w:rsid w:val="452D7AD5"/>
    <w:rsid w:val="75DF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C8A21"/>
  <w15:docId w15:val="{F42A6B12-5CE9-4653-954E-7EB664C5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character" w:customStyle="1" w:styleId="1">
    <w:name w:val="未处理的提及1"/>
    <w:basedOn w:val="a0"/>
    <w:uiPriority w:val="99"/>
    <w:semiHidden/>
    <w:unhideWhenUsed/>
    <w:rsid w:val="003A0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_453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CCA06A-07CC-44D9-BA8C-782E0B11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SU</dc:creator>
  <cp:lastModifiedBy>Johnhu</cp:lastModifiedBy>
  <cp:revision>2</cp:revision>
  <cp:lastPrinted>2019-11-13T04:45:00Z</cp:lastPrinted>
  <dcterms:created xsi:type="dcterms:W3CDTF">2020-11-20T08:41:00Z</dcterms:created>
  <dcterms:modified xsi:type="dcterms:W3CDTF">2020-11-20T08:41:00Z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