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36" w:lineRule="auto"/>
        <w:ind w:firstLine="3524" w:firstLineChars="1100"/>
        <w:rPr>
          <w:rFonts w:ascii="华文仿宋" w:hAnsi="华文仿宋" w:eastAsia="华文仿宋" w:cs="Times New Roman"/>
          <w:sz w:val="32"/>
          <w:szCs w:val="32"/>
        </w:rPr>
      </w:pPr>
      <w:r>
        <w:rPr>
          <w:rFonts w:ascii="华文仿宋" w:hAnsi="华文仿宋" w:eastAsia="华文仿宋" w:cs="Times New Roman"/>
          <w:b/>
          <w:sz w:val="32"/>
          <w:szCs w:val="32"/>
        </w:rPr>
        <w:t>参会回执</w:t>
      </w:r>
    </w:p>
    <w:tbl>
      <w:tblPr>
        <w:tblStyle w:val="4"/>
        <w:tblW w:w="9639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418"/>
        <w:gridCol w:w="4536"/>
        <w:gridCol w:w="1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3" w:hRule="atLeast"/>
        </w:trPr>
        <w:tc>
          <w:tcPr>
            <w:tcW w:w="1701" w:type="dxa"/>
            <w:vAlign w:val="center"/>
          </w:tcPr>
          <w:p>
            <w:pPr>
              <w:snapToGrid w:val="0"/>
              <w:spacing w:line="336" w:lineRule="auto"/>
              <w:jc w:val="center"/>
              <w:rPr>
                <w:rFonts w:ascii="华文仿宋" w:hAnsi="华文仿宋" w:eastAsia="华文仿宋" w:cs="Times New Roman"/>
                <w:sz w:val="28"/>
                <w:szCs w:val="28"/>
              </w:rPr>
            </w:pPr>
            <w:r>
              <w:rPr>
                <w:rFonts w:ascii="华文仿宋" w:hAnsi="华文仿宋" w:eastAsia="华文仿宋" w:cs="Times New Roman"/>
                <w:sz w:val="28"/>
                <w:szCs w:val="28"/>
              </w:rPr>
              <w:t>姓名</w:t>
            </w:r>
          </w:p>
        </w:tc>
        <w:tc>
          <w:tcPr>
            <w:tcW w:w="1418" w:type="dxa"/>
            <w:vAlign w:val="center"/>
          </w:tcPr>
          <w:p>
            <w:pPr>
              <w:snapToGrid w:val="0"/>
              <w:spacing w:line="336" w:lineRule="auto"/>
              <w:jc w:val="center"/>
              <w:rPr>
                <w:rFonts w:ascii="华文仿宋" w:hAnsi="华文仿宋" w:eastAsia="华文仿宋" w:cs="Times New Roman"/>
                <w:sz w:val="28"/>
                <w:szCs w:val="28"/>
              </w:rPr>
            </w:pPr>
            <w:r>
              <w:rPr>
                <w:rFonts w:ascii="华文仿宋" w:hAnsi="华文仿宋" w:eastAsia="华文仿宋" w:cs="Times New Roman"/>
                <w:sz w:val="28"/>
                <w:szCs w:val="28"/>
              </w:rPr>
              <w:t>职务</w:t>
            </w:r>
          </w:p>
        </w:tc>
        <w:tc>
          <w:tcPr>
            <w:tcW w:w="4536" w:type="dxa"/>
            <w:vAlign w:val="center"/>
          </w:tcPr>
          <w:p>
            <w:pPr>
              <w:snapToGrid w:val="0"/>
              <w:spacing w:line="336" w:lineRule="auto"/>
              <w:jc w:val="center"/>
              <w:rPr>
                <w:rFonts w:ascii="华文仿宋" w:hAnsi="华文仿宋" w:eastAsia="华文仿宋" w:cs="Times New Roman"/>
                <w:sz w:val="28"/>
                <w:szCs w:val="28"/>
              </w:rPr>
            </w:pPr>
            <w:r>
              <w:rPr>
                <w:rFonts w:ascii="华文仿宋" w:hAnsi="华文仿宋" w:eastAsia="华文仿宋" w:cs="Times New Roman"/>
                <w:sz w:val="28"/>
                <w:szCs w:val="28"/>
              </w:rPr>
              <w:t>单位（请务必写全称）</w:t>
            </w:r>
          </w:p>
        </w:tc>
        <w:tc>
          <w:tcPr>
            <w:tcW w:w="1984" w:type="dxa"/>
            <w:vAlign w:val="center"/>
          </w:tcPr>
          <w:p>
            <w:pPr>
              <w:snapToGrid w:val="0"/>
              <w:spacing w:line="336" w:lineRule="auto"/>
              <w:jc w:val="center"/>
              <w:rPr>
                <w:rFonts w:ascii="华文仿宋" w:hAnsi="华文仿宋" w:eastAsia="华文仿宋" w:cs="Times New Roman"/>
                <w:sz w:val="28"/>
                <w:szCs w:val="28"/>
              </w:rPr>
            </w:pPr>
            <w:r>
              <w:rPr>
                <w:rFonts w:ascii="华文仿宋" w:hAnsi="华文仿宋" w:eastAsia="华文仿宋" w:cs="Times New Roman"/>
                <w:sz w:val="28"/>
                <w:szCs w:val="28"/>
              </w:rPr>
              <w:t>手机</w:t>
            </w:r>
          </w:p>
        </w:tc>
      </w:tr>
      <w:tr>
        <w:trPr>
          <w:trHeight w:val="476" w:hRule="atLeast"/>
        </w:trPr>
        <w:tc>
          <w:tcPr>
            <w:tcW w:w="1701" w:type="dxa"/>
            <w:vAlign w:val="center"/>
          </w:tcPr>
          <w:p>
            <w:pPr>
              <w:snapToGrid w:val="0"/>
              <w:spacing w:line="336" w:lineRule="auto"/>
              <w:jc w:val="both"/>
              <w:rPr>
                <w:rFonts w:ascii="华文仿宋" w:hAnsi="华文仿宋" w:eastAsia="华文仿宋" w:cs="Times New Roman"/>
                <w:b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Times New Roman"/>
                <w:b/>
                <w:sz w:val="28"/>
                <w:szCs w:val="28"/>
              </w:rPr>
              <w:t>阴光华</w:t>
            </w:r>
          </w:p>
        </w:tc>
        <w:tc>
          <w:tcPr>
            <w:tcW w:w="1418" w:type="dxa"/>
            <w:vAlign w:val="center"/>
          </w:tcPr>
          <w:p>
            <w:pPr>
              <w:snapToGrid w:val="0"/>
              <w:spacing w:line="336" w:lineRule="auto"/>
              <w:jc w:val="center"/>
              <w:rPr>
                <w:rFonts w:hint="eastAsia" w:ascii="华文仿宋" w:hAnsi="华文仿宋" w:eastAsia="华文仿宋" w:cs="Times New Roman"/>
                <w:b/>
                <w:sz w:val="28"/>
                <w:szCs w:val="28"/>
                <w:lang w:val="en-US" w:eastAsia="zh-Hans"/>
              </w:rPr>
            </w:pPr>
            <w:r>
              <w:rPr>
                <w:rFonts w:hint="eastAsia" w:ascii="华文仿宋" w:hAnsi="华文仿宋" w:eastAsia="华文仿宋" w:cs="Times New Roman"/>
                <w:b/>
                <w:sz w:val="28"/>
                <w:szCs w:val="28"/>
                <w:lang w:val="en-US" w:eastAsia="zh-Hans"/>
              </w:rPr>
              <w:t>绿</w:t>
            </w:r>
            <w:bookmarkStart w:id="0" w:name="_GoBack"/>
            <w:bookmarkEnd w:id="0"/>
            <w:r>
              <w:rPr>
                <w:rFonts w:hint="eastAsia" w:ascii="华文仿宋" w:hAnsi="华文仿宋" w:eastAsia="华文仿宋" w:cs="Times New Roman"/>
                <w:b/>
                <w:sz w:val="28"/>
                <w:szCs w:val="28"/>
                <w:lang w:val="en-US" w:eastAsia="zh-Hans"/>
              </w:rPr>
              <w:t>色建造所所长</w:t>
            </w:r>
          </w:p>
        </w:tc>
        <w:tc>
          <w:tcPr>
            <w:tcW w:w="45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华文仿宋" w:hAnsi="华文仿宋" w:eastAsia="华文仿宋" w:cs="Times New Roman"/>
                <w:b/>
                <w:sz w:val="28"/>
                <w:szCs w:val="28"/>
              </w:rPr>
            </w:pPr>
            <w:r>
              <w:rPr>
                <w:rFonts w:ascii="Arial" w:hAnsi="Arial" w:eastAsia="宋体" w:cs="Arial"/>
                <w:i w:val="0"/>
                <w:caps w:val="0"/>
                <w:color w:val="auto"/>
                <w:spacing w:val="0"/>
                <w:kern w:val="0"/>
                <w:sz w:val="26"/>
                <w:szCs w:val="26"/>
                <w:shd w:val="clear" w:fill="FFFFFF"/>
                <w:lang w:val="en-US" w:eastAsia="zh-CN" w:bidi="ar"/>
              </w:rPr>
              <w:t>中国建筑第八工程局有限公司</w:t>
            </w:r>
          </w:p>
        </w:tc>
        <w:tc>
          <w:tcPr>
            <w:tcW w:w="1984" w:type="dxa"/>
            <w:vAlign w:val="center"/>
          </w:tcPr>
          <w:p>
            <w:pPr>
              <w:snapToGrid w:val="0"/>
              <w:spacing w:line="336" w:lineRule="auto"/>
              <w:jc w:val="center"/>
              <w:rPr>
                <w:rFonts w:ascii="华文仿宋" w:hAnsi="华文仿宋" w:eastAsia="华文仿宋" w:cs="Times New Roman"/>
                <w:b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Times New Roman"/>
                <w:b/>
                <w:sz w:val="28"/>
                <w:szCs w:val="28"/>
              </w:rPr>
              <w:t xml:space="preserve">13661460268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6" w:hRule="atLeast"/>
        </w:trPr>
        <w:tc>
          <w:tcPr>
            <w:tcW w:w="1701" w:type="dxa"/>
            <w:vAlign w:val="center"/>
          </w:tcPr>
          <w:p>
            <w:pPr>
              <w:snapToGrid w:val="0"/>
              <w:spacing w:line="336" w:lineRule="auto"/>
              <w:ind w:firstLine="482"/>
              <w:jc w:val="center"/>
              <w:rPr>
                <w:rFonts w:ascii="华文仿宋" w:hAnsi="华文仿宋" w:eastAsia="华文仿宋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spacing w:line="336" w:lineRule="auto"/>
              <w:jc w:val="center"/>
              <w:rPr>
                <w:rFonts w:ascii="华文仿宋" w:hAnsi="华文仿宋" w:eastAsia="华文仿宋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vAlign w:val="center"/>
          </w:tcPr>
          <w:p>
            <w:pPr>
              <w:snapToGrid w:val="0"/>
              <w:spacing w:line="336" w:lineRule="auto"/>
              <w:jc w:val="center"/>
              <w:rPr>
                <w:rFonts w:ascii="华文仿宋" w:hAnsi="华文仿宋" w:eastAsia="华文仿宋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snapToGrid w:val="0"/>
              <w:spacing w:line="336" w:lineRule="auto"/>
              <w:jc w:val="center"/>
              <w:rPr>
                <w:rFonts w:ascii="华文仿宋" w:hAnsi="华文仿宋" w:eastAsia="华文仿宋" w:cs="Times New Roman"/>
                <w:b/>
                <w:sz w:val="28"/>
                <w:szCs w:val="28"/>
              </w:rPr>
            </w:pPr>
          </w:p>
        </w:tc>
      </w:tr>
    </w:tbl>
    <w:p>
      <w:pPr>
        <w:snapToGrid w:val="0"/>
        <w:spacing w:line="440" w:lineRule="exact"/>
        <w:jc w:val="left"/>
        <w:rPr>
          <w:rFonts w:ascii="华文仿宋" w:hAnsi="华文仿宋" w:eastAsia="华文仿宋" w:cs="Times New Roman"/>
          <w:sz w:val="28"/>
          <w:szCs w:val="28"/>
        </w:rPr>
      </w:pPr>
      <w:r>
        <w:rPr>
          <w:rFonts w:hint="eastAsia" w:ascii="华文仿宋" w:hAnsi="华文仿宋" w:eastAsia="华文仿宋" w:cs="Times New Roman"/>
          <w:sz w:val="28"/>
          <w:szCs w:val="28"/>
        </w:rPr>
        <w:t>1、请参会单位于20</w:t>
      </w:r>
      <w:r>
        <w:rPr>
          <w:rFonts w:ascii="华文仿宋" w:hAnsi="华文仿宋" w:eastAsia="华文仿宋" w:cs="Times New Roman"/>
          <w:sz w:val="28"/>
          <w:szCs w:val="28"/>
        </w:rPr>
        <w:t>21</w:t>
      </w:r>
      <w:r>
        <w:rPr>
          <w:rFonts w:hint="eastAsia" w:ascii="华文仿宋" w:hAnsi="华文仿宋" w:eastAsia="华文仿宋" w:cs="Times New Roman"/>
          <w:sz w:val="28"/>
          <w:szCs w:val="28"/>
        </w:rPr>
        <w:t>年</w:t>
      </w:r>
      <w:r>
        <w:rPr>
          <w:rFonts w:hint="eastAsia" w:ascii="华文仿宋" w:hAnsi="华文仿宋" w:eastAsia="华文仿宋" w:cs="Times New Roman"/>
          <w:sz w:val="28"/>
          <w:szCs w:val="28"/>
          <w:lang w:val="en-US" w:eastAsia="zh-CN"/>
        </w:rPr>
        <w:t xml:space="preserve"> </w:t>
      </w:r>
      <w:r>
        <w:rPr>
          <w:rFonts w:hint="default" w:ascii="华文仿宋" w:hAnsi="华文仿宋" w:eastAsia="华文仿宋" w:cs="Times New Roman"/>
          <w:sz w:val="28"/>
          <w:szCs w:val="28"/>
          <w:lang w:eastAsia="zh-CN"/>
        </w:rPr>
        <w:t>7</w:t>
      </w:r>
      <w:r>
        <w:rPr>
          <w:rFonts w:hint="eastAsia" w:ascii="华文仿宋" w:hAnsi="华文仿宋" w:eastAsia="华文仿宋" w:cs="Times New Roman"/>
          <w:sz w:val="28"/>
          <w:szCs w:val="28"/>
        </w:rPr>
        <w:t>月</w:t>
      </w:r>
      <w:r>
        <w:rPr>
          <w:rFonts w:hint="default" w:ascii="华文仿宋" w:hAnsi="华文仿宋" w:eastAsia="华文仿宋" w:cs="Times New Roman"/>
          <w:sz w:val="28"/>
          <w:szCs w:val="28"/>
        </w:rPr>
        <w:t>26</w:t>
      </w:r>
      <w:r>
        <w:rPr>
          <w:rFonts w:hint="eastAsia" w:ascii="华文仿宋" w:hAnsi="华文仿宋" w:eastAsia="华文仿宋" w:cs="Times New Roman"/>
          <w:sz w:val="28"/>
          <w:szCs w:val="28"/>
        </w:rPr>
        <w:t>日前将报名回执传真或email形式发回确认。</w:t>
      </w:r>
    </w:p>
    <w:p>
      <w:pPr>
        <w:snapToGrid w:val="0"/>
        <w:spacing w:line="440" w:lineRule="exact"/>
        <w:jc w:val="left"/>
        <w:rPr>
          <w:rFonts w:ascii="华文仿宋" w:hAnsi="华文仿宋" w:eastAsia="华文仿宋" w:cs="Times New Roman"/>
          <w:kern w:val="0"/>
          <w:sz w:val="28"/>
          <w:szCs w:val="28"/>
        </w:rPr>
      </w:pPr>
      <w:r>
        <w:rPr>
          <w:rFonts w:ascii="华文仿宋" w:hAnsi="华文仿宋" w:eastAsia="华文仿宋" w:cs="Times New Roman"/>
          <w:kern w:val="0"/>
          <w:sz w:val="28"/>
          <w:szCs w:val="28"/>
        </w:rPr>
        <w:t>2</w:t>
      </w:r>
      <w:r>
        <w:rPr>
          <w:rFonts w:hint="eastAsia" w:ascii="华文仿宋" w:hAnsi="华文仿宋" w:eastAsia="华文仿宋" w:cs="Times New Roman"/>
          <w:kern w:val="0"/>
          <w:sz w:val="28"/>
          <w:szCs w:val="28"/>
        </w:rPr>
        <w:t>、</w:t>
      </w:r>
      <w:r>
        <w:rPr>
          <w:rFonts w:ascii="华文仿宋" w:hAnsi="华文仿宋" w:eastAsia="华文仿宋" w:cs="Times New Roman"/>
          <w:sz w:val="28"/>
          <w:szCs w:val="28"/>
        </w:rPr>
        <w:t>可乘地铁7号线/9</w:t>
      </w:r>
      <w:r>
        <w:rPr>
          <w:rFonts w:hint="eastAsia" w:ascii="华文仿宋" w:hAnsi="华文仿宋" w:eastAsia="华文仿宋" w:cs="Times New Roman"/>
          <w:sz w:val="28"/>
          <w:szCs w:val="28"/>
          <w:lang w:val="en-US" w:eastAsia="zh-Hans"/>
        </w:rPr>
        <w:t>号线</w:t>
      </w:r>
      <w:r>
        <w:rPr>
          <w:rFonts w:ascii="华文仿宋" w:hAnsi="华文仿宋" w:eastAsia="华文仿宋" w:cs="Times New Roman"/>
          <w:sz w:val="28"/>
          <w:szCs w:val="28"/>
        </w:rPr>
        <w:t>在</w:t>
      </w:r>
      <w:r>
        <w:rPr>
          <w:rFonts w:hint="eastAsia" w:ascii="华文仿宋" w:hAnsi="华文仿宋" w:eastAsia="华文仿宋" w:cs="Times New Roman"/>
          <w:sz w:val="28"/>
          <w:szCs w:val="28"/>
          <w:lang w:val="en-US" w:eastAsia="zh-Hans"/>
        </w:rPr>
        <w:t>肇嘉浜</w:t>
      </w:r>
      <w:r>
        <w:rPr>
          <w:rFonts w:hint="eastAsia" w:ascii="华文仿宋" w:hAnsi="华文仿宋" w:eastAsia="华文仿宋" w:cs="Times New Roman"/>
          <w:sz w:val="28"/>
          <w:szCs w:val="28"/>
        </w:rPr>
        <w:t>路站</w:t>
      </w:r>
      <w:r>
        <w:rPr>
          <w:rFonts w:ascii="华文仿宋" w:hAnsi="华文仿宋" w:eastAsia="华文仿宋" w:cs="Times New Roman"/>
          <w:sz w:val="28"/>
          <w:szCs w:val="28"/>
        </w:rPr>
        <w:t>下，4号出口出，向</w:t>
      </w:r>
      <w:r>
        <w:rPr>
          <w:rFonts w:hint="eastAsia" w:ascii="华文仿宋" w:hAnsi="华文仿宋" w:eastAsia="华文仿宋" w:cs="Times New Roman"/>
          <w:sz w:val="28"/>
          <w:szCs w:val="28"/>
        </w:rPr>
        <w:t>西</w:t>
      </w:r>
      <w:r>
        <w:rPr>
          <w:rFonts w:hint="eastAsia" w:ascii="华文仿宋" w:hAnsi="华文仿宋" w:eastAsia="华文仿宋" w:cs="Times New Roman"/>
          <w:sz w:val="28"/>
          <w:szCs w:val="28"/>
          <w:lang w:val="en-US" w:eastAsia="zh-Hans"/>
        </w:rPr>
        <w:t>北</w:t>
      </w:r>
      <w:r>
        <w:rPr>
          <w:rFonts w:ascii="华文仿宋" w:hAnsi="华文仿宋" w:eastAsia="华文仿宋" w:cs="Times New Roman"/>
          <w:sz w:val="28"/>
          <w:szCs w:val="28"/>
        </w:rPr>
        <w:t>步行10分钟即可到达</w:t>
      </w:r>
      <w:r>
        <w:rPr>
          <w:rFonts w:hint="eastAsia" w:ascii="华文仿宋" w:hAnsi="华文仿宋" w:eastAsia="华文仿宋" w:cs="Times New Roman"/>
          <w:sz w:val="28"/>
          <w:szCs w:val="28"/>
        </w:rPr>
        <w:t>。</w:t>
      </w:r>
      <w:r>
        <w:rPr>
          <w:rFonts w:hint="eastAsia" w:ascii="华文仿宋" w:hAnsi="华文仿宋" w:eastAsia="华文仿宋" w:cs="Times New Roman"/>
          <w:kern w:val="0"/>
          <w:sz w:val="28"/>
          <w:szCs w:val="28"/>
        </w:rPr>
        <w:t>建议绿色出行。</w:t>
      </w:r>
    </w:p>
    <w:p>
      <w:pPr>
        <w:snapToGrid w:val="0"/>
        <w:spacing w:line="440" w:lineRule="exact"/>
        <w:jc w:val="left"/>
        <w:rPr>
          <w:rFonts w:hint="default" w:ascii="华文仿宋" w:hAnsi="华文仿宋" w:eastAsia="华文仿宋" w:cs="Times New Roman"/>
          <w:sz w:val="28"/>
          <w:szCs w:val="28"/>
          <w:lang w:val="en-US" w:eastAsia="zh-CN"/>
        </w:rPr>
      </w:pPr>
      <w:r>
        <w:rPr>
          <w:rFonts w:ascii="华文仿宋" w:hAnsi="华文仿宋" w:eastAsia="华文仿宋" w:cs="Times New Roman"/>
          <w:sz w:val="28"/>
          <w:szCs w:val="28"/>
        </w:rPr>
        <w:t>联系人：</w:t>
      </w:r>
      <w:r>
        <w:rPr>
          <w:rFonts w:hint="eastAsia" w:ascii="华文仿宋" w:hAnsi="华文仿宋" w:eastAsia="华文仿宋" w:cs="Times New Roman"/>
          <w:sz w:val="28"/>
          <w:szCs w:val="28"/>
          <w:lang w:val="en-US" w:eastAsia="zh-Hans"/>
        </w:rPr>
        <w:t>吉勇成</w:t>
      </w:r>
      <w:r>
        <w:rPr>
          <w:rFonts w:hint="eastAsia" w:ascii="华文仿宋" w:hAnsi="华文仿宋" w:eastAsia="华文仿宋" w:cs="Times New Roman"/>
          <w:sz w:val="28"/>
          <w:szCs w:val="28"/>
        </w:rPr>
        <w:t xml:space="preserve">  </w:t>
      </w:r>
      <w:r>
        <w:rPr>
          <w:rFonts w:ascii="华文仿宋" w:hAnsi="华文仿宋" w:eastAsia="华文仿宋" w:cs="Times New Roman"/>
          <w:sz w:val="28"/>
          <w:szCs w:val="28"/>
        </w:rPr>
        <w:t>电话</w:t>
      </w:r>
      <w:r>
        <w:rPr>
          <w:rFonts w:hint="eastAsia" w:ascii="华文仿宋" w:hAnsi="华文仿宋" w:eastAsia="华文仿宋" w:cs="Times New Roman"/>
          <w:sz w:val="28"/>
          <w:szCs w:val="28"/>
        </w:rPr>
        <w:t>：</w:t>
      </w:r>
      <w:r>
        <w:rPr>
          <w:rFonts w:ascii="华文仿宋" w:hAnsi="华文仿宋" w:eastAsia="华文仿宋" w:cs="Times New Roman"/>
          <w:sz w:val="28"/>
          <w:szCs w:val="28"/>
        </w:rPr>
        <w:t>64083368    手机</w:t>
      </w:r>
      <w:r>
        <w:rPr>
          <w:rFonts w:hint="eastAsia" w:ascii="华文仿宋" w:hAnsi="华文仿宋" w:eastAsia="华文仿宋" w:cs="Times New Roman"/>
          <w:sz w:val="28"/>
          <w:szCs w:val="28"/>
        </w:rPr>
        <w:t>：</w:t>
      </w:r>
      <w:r>
        <w:rPr>
          <w:rFonts w:hint="default" w:ascii="华文仿宋" w:hAnsi="华文仿宋" w:eastAsia="华文仿宋" w:cs="Times New Roman"/>
          <w:sz w:val="28"/>
          <w:szCs w:val="28"/>
        </w:rPr>
        <w:t>1</w:t>
      </w:r>
      <w:r>
        <w:rPr>
          <w:rFonts w:hint="default" w:ascii="华文仿宋" w:hAnsi="华文仿宋" w:eastAsia="华文仿宋" w:cs="Times New Roman"/>
          <w:sz w:val="28"/>
          <w:szCs w:val="28"/>
          <w:lang w:eastAsia="zh-CN"/>
        </w:rPr>
        <w:t>8516746623</w:t>
      </w:r>
    </w:p>
    <w:p>
      <w:pPr>
        <w:rPr>
          <w:rFonts w:ascii="华文仿宋" w:hAnsi="华文仿宋" w:eastAsia="华文仿宋" w:cs="Times New Roman"/>
          <w:sz w:val="28"/>
          <w:szCs w:val="28"/>
        </w:rPr>
      </w:pPr>
      <w:r>
        <w:rPr>
          <w:rFonts w:ascii="华文仿宋" w:hAnsi="华文仿宋" w:eastAsia="华文仿宋" w:cs="Times New Roman"/>
          <w:sz w:val="28"/>
          <w:szCs w:val="28"/>
        </w:rPr>
        <w:t>传真：54249331  邮箱：</w:t>
      </w:r>
      <w:r>
        <w:fldChar w:fldCharType="begin"/>
      </w:r>
      <w:r>
        <w:instrText xml:space="preserve"> HYPERLINK "mailto:554948362@qq.com" </w:instrText>
      </w:r>
      <w:r>
        <w:fldChar w:fldCharType="separate"/>
      </w:r>
      <w:r>
        <w:rPr>
          <w:rStyle w:val="3"/>
          <w:rFonts w:hint="default" w:ascii="华文仿宋" w:hAnsi="华文仿宋" w:eastAsia="华文仿宋" w:cs="Times New Roman"/>
          <w:sz w:val="28"/>
          <w:szCs w:val="28"/>
          <w:lang w:eastAsia="zh-CN"/>
        </w:rPr>
        <w:t>18516746623@163</w:t>
      </w:r>
      <w:r>
        <w:rPr>
          <w:rStyle w:val="3"/>
          <w:rFonts w:ascii="华文仿宋" w:hAnsi="华文仿宋" w:eastAsia="华文仿宋" w:cs="Times New Roman"/>
          <w:sz w:val="28"/>
          <w:szCs w:val="28"/>
        </w:rPr>
        <w:t>.</w:t>
      </w:r>
      <w:r>
        <w:rPr>
          <w:rStyle w:val="3"/>
          <w:rFonts w:hint="eastAsia" w:ascii="华文仿宋" w:hAnsi="华文仿宋" w:eastAsia="华文仿宋" w:cs="Times New Roman"/>
          <w:sz w:val="28"/>
          <w:szCs w:val="28"/>
        </w:rPr>
        <w:t>com</w:t>
      </w:r>
      <w:r>
        <w:rPr>
          <w:rStyle w:val="3"/>
          <w:rFonts w:hint="eastAsia" w:ascii="华文仿宋" w:hAnsi="华文仿宋" w:eastAsia="华文仿宋" w:cs="Times New Roman"/>
          <w:sz w:val="28"/>
          <w:szCs w:val="28"/>
        </w:rPr>
        <w:fldChar w:fldCharType="end"/>
      </w:r>
    </w:p>
    <w:p>
      <w:r>
        <w:drawing>
          <wp:inline distT="0" distB="0" distL="114300" distR="114300">
            <wp:extent cx="5537835" cy="3444875"/>
            <wp:effectExtent l="0" t="0" r="2476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华文中宋">
    <w:altName w:val="华文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华文仿宋">
    <w:altName w:val="华文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5D1C06"/>
    <w:rsid w:val="625D1C06"/>
    <w:rsid w:val="6DFA6272"/>
    <w:rsid w:val="77FEFAA4"/>
    <w:rsid w:val="7C7B2518"/>
    <w:rsid w:val="9DFDE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Office_3.7.0.5929_F1E327BC-269C-435d-A152-05C5408002CA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2021-07-20T00:00:00Z</dcterms:created>
  <dc:creator>jiyongcheng</dc:creator>
  <cp:lastModifiedBy>jiyongcheng</cp:lastModifiedBy>
  <dcterms:modified xsi:type="dcterms:W3CDTF">2021-07-21T15:59:31Z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2052-3.7.0.5929</vt:lpwstr>
  </property>
</Properties>
</file>